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86D8BF">
      <w:pPr>
        <w:spacing w:before="130" w:line="186" w:lineRule="auto"/>
        <w:ind w:left="2892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2"/>
          <w:sz w:val="43"/>
          <w:szCs w:val="43"/>
        </w:rPr>
        <w:t>申报材料清单</w:t>
      </w:r>
    </w:p>
    <w:p w14:paraId="5F86D639">
      <w:pPr>
        <w:pStyle w:val="2"/>
        <w:spacing w:before="39" w:line="264" w:lineRule="auto"/>
        <w:ind w:left="30" w:right="97" w:firstLine="16"/>
      </w:pPr>
      <w:r>
        <w:rPr>
          <w:spacing w:val="14"/>
        </w:rPr>
        <w:t>1．</w:t>
      </w:r>
      <w:r>
        <w:rPr>
          <w:rFonts w:hint="eastAsia"/>
          <w:spacing w:val="14"/>
          <w:lang w:val="en-US" w:eastAsia="zh-CN"/>
        </w:rPr>
        <w:t>海南热带海洋学院教职工因公临时出国(境)审批表</w:t>
      </w:r>
      <w:r>
        <w:rPr>
          <w:spacing w:val="14"/>
        </w:rPr>
        <w:t>（审批表正反打印</w:t>
      </w:r>
      <w:r>
        <w:rPr>
          <w:spacing w:val="13"/>
        </w:rPr>
        <w:t>在一页</w:t>
      </w:r>
      <w:r>
        <w:rPr>
          <w:spacing w:val="-56"/>
        </w:rPr>
        <w:t xml:space="preserve"> </w:t>
      </w:r>
      <w:r>
        <w:rPr>
          <w:spacing w:val="13"/>
        </w:rPr>
        <w:t>A4</w:t>
      </w:r>
      <w:r>
        <w:rPr>
          <w:spacing w:val="-49"/>
        </w:rPr>
        <w:t xml:space="preserve"> </w:t>
      </w:r>
      <w:r>
        <w:rPr>
          <w:spacing w:val="13"/>
        </w:rPr>
        <w:t>纸上，所有材料电子版审核无误</w:t>
      </w:r>
      <w:r>
        <w:rPr>
          <w:spacing w:val="12"/>
        </w:rPr>
        <w:t>后相关单位签字</w:t>
      </w:r>
      <w:r>
        <w:rPr>
          <w:spacing w:val="3"/>
        </w:rPr>
        <w:t>盖章）</w:t>
      </w:r>
    </w:p>
    <w:p w14:paraId="08BAC0E5">
      <w:pPr>
        <w:pStyle w:val="2"/>
        <w:spacing w:before="108" w:line="219" w:lineRule="auto"/>
        <w:ind w:left="38"/>
      </w:pPr>
      <w:r>
        <w:rPr>
          <w:spacing w:val="7"/>
        </w:rPr>
        <w:t>2. 邀请函及翻译件（须说明费用情况</w:t>
      </w:r>
      <w:r>
        <w:rPr>
          <w:rFonts w:hint="eastAsia"/>
          <w:spacing w:val="7"/>
          <w:lang w:eastAsia="zh-CN"/>
        </w:rPr>
        <w:t>，</w:t>
      </w:r>
      <w:r>
        <w:rPr>
          <w:rFonts w:hint="eastAsia"/>
          <w:spacing w:val="7"/>
          <w:lang w:val="en-US" w:eastAsia="zh-CN"/>
        </w:rPr>
        <w:t>停留时间等</w:t>
      </w:r>
      <w:r>
        <w:rPr>
          <w:spacing w:val="7"/>
        </w:rPr>
        <w:t>）</w:t>
      </w:r>
    </w:p>
    <w:p w14:paraId="3FE042A0">
      <w:pPr>
        <w:pStyle w:val="2"/>
        <w:spacing w:before="112" w:line="253" w:lineRule="auto"/>
        <w:ind w:left="34" w:right="97" w:firstLine="17"/>
      </w:pPr>
      <w:r>
        <w:rPr>
          <w:spacing w:val="14"/>
        </w:rPr>
        <w:t>3．详细日程安排（具体到每天的上下午活动安排</w:t>
      </w:r>
      <w:r>
        <w:rPr>
          <w:spacing w:val="13"/>
        </w:rPr>
        <w:t>，包含航</w:t>
      </w:r>
      <w:r>
        <w:t xml:space="preserve"> </w:t>
      </w:r>
      <w:r>
        <w:rPr>
          <w:spacing w:val="3"/>
        </w:rPr>
        <w:t>班信息）</w:t>
      </w:r>
    </w:p>
    <w:p w14:paraId="45797FD6">
      <w:pPr>
        <w:pStyle w:val="2"/>
        <w:spacing w:before="111" w:line="252" w:lineRule="auto"/>
        <w:ind w:left="36" w:right="97" w:firstLine="1"/>
      </w:pPr>
      <w:r>
        <w:rPr>
          <w:spacing w:val="12"/>
        </w:rPr>
        <w:t>4．</w:t>
      </w:r>
      <w:r>
        <w:rPr>
          <w:spacing w:val="-89"/>
        </w:rPr>
        <w:t xml:space="preserve"> </w:t>
      </w:r>
      <w:r>
        <w:rPr>
          <w:spacing w:val="12"/>
        </w:rPr>
        <w:t>因公临时出国（境）任务和预算审批意见表（</w:t>
      </w:r>
      <w:r>
        <w:rPr>
          <w:spacing w:val="11"/>
        </w:rPr>
        <w:t>标准参考</w:t>
      </w:r>
      <w:r>
        <w:t xml:space="preserve"> </w:t>
      </w:r>
      <w:r>
        <w:rPr>
          <w:spacing w:val="5"/>
        </w:rPr>
        <w:t>规章制度里财行[2017]434</w:t>
      </w:r>
      <w:r>
        <w:rPr>
          <w:spacing w:val="-48"/>
        </w:rPr>
        <w:t xml:space="preserve"> </w:t>
      </w:r>
      <w:r>
        <w:rPr>
          <w:spacing w:val="5"/>
        </w:rPr>
        <w:t>号和财行[2013]5</w:t>
      </w:r>
      <w:r>
        <w:rPr>
          <w:spacing w:val="4"/>
        </w:rPr>
        <w:t>16</w:t>
      </w:r>
      <w:r>
        <w:rPr>
          <w:spacing w:val="-51"/>
        </w:rPr>
        <w:t xml:space="preserve"> </w:t>
      </w:r>
      <w:r>
        <w:rPr>
          <w:spacing w:val="4"/>
        </w:rPr>
        <w:t>号文件）</w:t>
      </w:r>
    </w:p>
    <w:p w14:paraId="4B9F437E">
      <w:pPr>
        <w:pStyle w:val="2"/>
        <w:spacing w:before="113" w:line="218" w:lineRule="auto"/>
        <w:ind w:left="42"/>
      </w:pPr>
      <w:r>
        <w:rPr>
          <w:spacing w:val="7"/>
        </w:rPr>
        <w:t>5．因公临时出国(境)人员备案表</w:t>
      </w:r>
      <w:r>
        <w:rPr>
          <w:rFonts w:hint="eastAsia"/>
          <w:spacing w:val="7"/>
          <w:lang w:val="en-US" w:eastAsia="zh-CN"/>
        </w:rPr>
        <w:t>（外籍及港澳台地区教职工无需填写备案表）</w:t>
      </w:r>
    </w:p>
    <w:p w14:paraId="72CE98C2">
      <w:pPr>
        <w:pStyle w:val="2"/>
        <w:spacing w:before="115" w:line="264" w:lineRule="auto"/>
        <w:ind w:left="22" w:right="95" w:firstLine="18"/>
      </w:pPr>
      <w:r>
        <w:rPr>
          <w:spacing w:val="11"/>
        </w:rPr>
        <w:t>6．</w:t>
      </w:r>
      <w:r>
        <w:rPr>
          <w:rFonts w:hint="eastAsia"/>
          <w:spacing w:val="11"/>
          <w:lang w:val="en-US" w:eastAsia="zh-CN"/>
        </w:rPr>
        <w:t>海南热带海洋学院</w:t>
      </w:r>
      <w:r>
        <w:rPr>
          <w:spacing w:val="11"/>
        </w:rPr>
        <w:t>因公临时出国（境）</w:t>
      </w:r>
      <w:r>
        <w:rPr>
          <w:spacing w:val="-71"/>
        </w:rPr>
        <w:t xml:space="preserve"> </w:t>
      </w:r>
      <w:r>
        <w:rPr>
          <w:spacing w:val="11"/>
        </w:rPr>
        <w:t>团组信息公示表</w:t>
      </w:r>
    </w:p>
    <w:p w14:paraId="45318DDA">
      <w:pPr>
        <w:pStyle w:val="2"/>
        <w:spacing w:before="108" w:line="219" w:lineRule="auto"/>
        <w:ind w:left="41"/>
        <w:rPr>
          <w:rFonts w:hint="default" w:eastAsia="FangSong_GB2312"/>
          <w:lang w:val="en-US" w:eastAsia="zh-CN"/>
        </w:rPr>
      </w:pPr>
      <w:r>
        <w:rPr>
          <w:spacing w:val="5"/>
        </w:rPr>
        <w:t>7．身份证</w:t>
      </w:r>
      <w:r>
        <w:rPr>
          <w:rFonts w:hint="eastAsia"/>
          <w:spacing w:val="5"/>
          <w:lang w:val="en-US" w:eastAsia="zh-CN"/>
        </w:rPr>
        <w:t>正反面照片</w:t>
      </w:r>
    </w:p>
    <w:p w14:paraId="4C1AAD4B">
      <w:pPr>
        <w:pStyle w:val="2"/>
        <w:spacing w:before="113" w:line="221" w:lineRule="auto"/>
        <w:ind w:left="41"/>
      </w:pPr>
      <w:r>
        <w:rPr>
          <w:spacing w:val="7"/>
        </w:rPr>
        <w:t>8．团长承诺书（一式</w:t>
      </w:r>
      <w:r>
        <w:rPr>
          <w:rFonts w:hint="eastAsia"/>
          <w:spacing w:val="7"/>
          <w:lang w:val="en-US" w:eastAsia="zh-CN"/>
        </w:rPr>
        <w:t>三</w:t>
      </w:r>
      <w:r>
        <w:rPr>
          <w:spacing w:val="7"/>
        </w:rPr>
        <w:t>份）</w:t>
      </w:r>
    </w:p>
    <w:p w14:paraId="6208D55E">
      <w:pPr>
        <w:pStyle w:val="2"/>
        <w:spacing w:before="108" w:line="219" w:lineRule="auto"/>
        <w:ind w:left="41"/>
      </w:pPr>
      <w:r>
        <w:rPr>
          <w:spacing w:val="3"/>
        </w:rPr>
        <w:t xml:space="preserve">9. </w:t>
      </w:r>
      <w:r>
        <w:rPr>
          <w:rFonts w:hint="eastAsia"/>
          <w:spacing w:val="3"/>
          <w:lang w:val="en-US" w:eastAsia="zh-CN"/>
        </w:rPr>
        <w:t>户口簿首页和个人信息页扫描件；（外籍及港澳台人员需提供护照或中国香港、中国澳门、中国台湾相关证件）</w:t>
      </w:r>
    </w:p>
    <w:p w14:paraId="4B935C91">
      <w:pPr>
        <w:pStyle w:val="2"/>
        <w:spacing w:before="115" w:line="269" w:lineRule="auto"/>
        <w:ind w:left="34" w:right="96" w:firstLine="12"/>
      </w:pPr>
      <w:r>
        <w:rPr>
          <w:spacing w:val="8"/>
        </w:rPr>
        <w:t>10．护照签证照片（没有因公护照的需拍摄带</w:t>
      </w:r>
      <w:r>
        <w:rPr>
          <w:spacing w:val="7"/>
        </w:rPr>
        <w:t>有编码的因公</w:t>
      </w:r>
      <w:r>
        <w:t xml:space="preserve"> </w:t>
      </w:r>
      <w:r>
        <w:rPr>
          <w:spacing w:val="8"/>
        </w:rPr>
        <w:t>护照照片一版，有因公护照的提供一张护照规格的照片；签</w:t>
      </w:r>
      <w:r>
        <w:rPr>
          <w:spacing w:val="14"/>
        </w:rPr>
        <w:t xml:space="preserve"> </w:t>
      </w:r>
      <w:r>
        <w:rPr>
          <w:spacing w:val="18"/>
        </w:rPr>
        <w:t>证照片请参考</w:t>
      </w:r>
      <w:r>
        <w:rPr>
          <w:spacing w:val="-47"/>
        </w:rPr>
        <w:t xml:space="preserve"> </w:t>
      </w:r>
      <w:r>
        <w:t>http</w:t>
      </w:r>
      <w:r>
        <w:rPr>
          <w:spacing w:val="18"/>
        </w:rPr>
        <w:t>://</w:t>
      </w:r>
      <w:r>
        <w:t>dfoca</w:t>
      </w:r>
      <w:r>
        <w:rPr>
          <w:spacing w:val="18"/>
        </w:rPr>
        <w:t>.</w:t>
      </w:r>
      <w:r>
        <w:t>hainan</w:t>
      </w:r>
      <w:r>
        <w:rPr>
          <w:spacing w:val="18"/>
        </w:rPr>
        <w:t>.</w:t>
      </w:r>
      <w:r>
        <w:t>gov</w:t>
      </w:r>
      <w:r>
        <w:rPr>
          <w:spacing w:val="18"/>
        </w:rPr>
        <w:t>.</w:t>
      </w:r>
      <w:r>
        <w:t>cn</w:t>
      </w:r>
      <w:r>
        <w:rPr>
          <w:spacing w:val="18"/>
        </w:rPr>
        <w:t>/</w:t>
      </w:r>
      <w:r>
        <w:t>bsfw</w:t>
      </w:r>
      <w:r>
        <w:rPr>
          <w:spacing w:val="18"/>
        </w:rPr>
        <w:t>/</w:t>
      </w:r>
      <w:r>
        <w:t>wsfw</w:t>
      </w:r>
      <w:r>
        <w:rPr>
          <w:spacing w:val="18"/>
        </w:rPr>
        <w:t>/</w:t>
      </w:r>
      <w:r>
        <w:t>yg cg</w:t>
      </w:r>
      <w:r>
        <w:rPr>
          <w:spacing w:val="5"/>
        </w:rPr>
        <w:t>/201703/t20170329_278520.</w:t>
      </w:r>
      <w:r>
        <w:t>html</w:t>
      </w:r>
    </w:p>
    <w:p w14:paraId="6B50039B">
      <w:pPr>
        <w:pStyle w:val="2"/>
        <w:spacing w:before="111" w:line="219" w:lineRule="auto"/>
        <w:ind w:left="46"/>
      </w:pPr>
      <w:r>
        <w:rPr>
          <w:spacing w:val="8"/>
        </w:rPr>
        <w:t>11．国际会议的要提交被大会接收的论文摘要（中英文）</w:t>
      </w:r>
    </w:p>
    <w:p w14:paraId="266541C5">
      <w:pPr>
        <w:pStyle w:val="2"/>
        <w:spacing w:before="114" w:line="252" w:lineRule="auto"/>
        <w:ind w:left="44" w:right="95" w:firstLine="2"/>
        <w:rPr>
          <w:rFonts w:hint="eastAsia"/>
          <w:spacing w:val="7"/>
          <w:lang w:val="en-US" w:eastAsia="zh-CN"/>
        </w:rPr>
      </w:pPr>
      <w:r>
        <w:rPr>
          <w:spacing w:val="8"/>
        </w:rPr>
        <w:t>12．学术类出访应使用科研经费出访，需提交科研</w:t>
      </w:r>
      <w:r>
        <w:rPr>
          <w:spacing w:val="7"/>
        </w:rPr>
        <w:t>项目计划</w:t>
      </w:r>
      <w:r>
        <w:t xml:space="preserve"> </w:t>
      </w:r>
      <w:r>
        <w:rPr>
          <w:spacing w:val="7"/>
        </w:rPr>
        <w:t>书（预算表盖章那一页）和申请书一整本</w:t>
      </w:r>
      <w:r>
        <w:rPr>
          <w:rFonts w:hint="eastAsia"/>
          <w:spacing w:val="7"/>
          <w:lang w:eastAsia="zh-CN"/>
        </w:rPr>
        <w:t>，</w:t>
      </w:r>
      <w:r>
        <w:rPr>
          <w:rFonts w:hint="eastAsia"/>
          <w:spacing w:val="7"/>
          <w:lang w:val="en-US" w:eastAsia="zh-CN"/>
        </w:rPr>
        <w:t>拟使用的经费卡扫描件</w:t>
      </w:r>
    </w:p>
    <w:p w14:paraId="3D1A5F82">
      <w:pPr>
        <w:pStyle w:val="2"/>
        <w:spacing w:before="114" w:line="252" w:lineRule="auto"/>
        <w:ind w:left="44" w:right="95" w:firstLine="2"/>
        <w:rPr>
          <w:spacing w:val="4"/>
        </w:rPr>
      </w:pPr>
      <w:r>
        <w:rPr>
          <w:rFonts w:hint="eastAsia"/>
          <w:spacing w:val="7"/>
          <w:lang w:val="en-US" w:eastAsia="zh-CN"/>
        </w:rPr>
        <w:t xml:space="preserve">13. </w:t>
      </w:r>
      <w:r>
        <w:rPr>
          <w:spacing w:val="9"/>
        </w:rPr>
        <w:t>学院党政联席会议</w:t>
      </w:r>
      <w:r>
        <w:rPr>
          <w:spacing w:val="4"/>
        </w:rPr>
        <w:t>纪要</w:t>
      </w:r>
    </w:p>
    <w:p w14:paraId="0B7F888C">
      <w:pPr>
        <w:pStyle w:val="2"/>
        <w:spacing w:before="114" w:line="252" w:lineRule="auto"/>
        <w:ind w:left="44" w:right="95" w:firstLine="2"/>
        <w:rPr>
          <w:rFonts w:hint="default" w:eastAsia="FangSong_GB2312"/>
          <w:spacing w:val="4"/>
          <w:lang w:val="en-US" w:eastAsia="zh-CN"/>
        </w:rPr>
      </w:pPr>
      <w:r>
        <w:rPr>
          <w:rFonts w:hint="eastAsia"/>
          <w:spacing w:val="4"/>
          <w:lang w:val="en-US" w:eastAsia="zh-CN"/>
        </w:rPr>
        <w:t>14. 团组提交出访请示件电子版，说明出访背景、出访必要性及意义、写明团组出访任务等；</w:t>
      </w:r>
    </w:p>
    <w:p w14:paraId="6A76EF8C">
      <w:pPr>
        <w:pStyle w:val="2"/>
        <w:spacing w:before="49" w:line="275" w:lineRule="auto"/>
        <w:ind w:left="18" w:firstLine="28"/>
        <w:jc w:val="both"/>
        <w:rPr>
          <w:spacing w:val="8"/>
        </w:rPr>
      </w:pPr>
      <w:r>
        <w:rPr>
          <w:spacing w:val="6"/>
        </w:rPr>
        <w:t>1</w:t>
      </w:r>
      <w:r>
        <w:rPr>
          <w:rFonts w:hint="eastAsia"/>
          <w:spacing w:val="6"/>
          <w:lang w:val="en-US" w:eastAsia="zh-CN"/>
        </w:rPr>
        <w:t>5</w:t>
      </w:r>
      <w:r>
        <w:rPr>
          <w:spacing w:val="6"/>
        </w:rPr>
        <w:t>.参加省外单位组团人员还需提供</w:t>
      </w:r>
      <w:r>
        <w:rPr>
          <w:spacing w:val="27"/>
        </w:rPr>
        <w:t>：（</w:t>
      </w:r>
      <w:r>
        <w:rPr>
          <w:spacing w:val="6"/>
        </w:rPr>
        <w:t>1）省外组团单位征</w:t>
      </w:r>
      <w:r>
        <w:t xml:space="preserve"> </w:t>
      </w:r>
      <w:r>
        <w:rPr>
          <w:spacing w:val="-5"/>
        </w:rPr>
        <w:t>求意见函（原件）、（2）省外组团单位任务通知书（原件）、</w:t>
      </w:r>
      <w:r>
        <w:rPr>
          <w:spacing w:val="10"/>
        </w:rPr>
        <w:t xml:space="preserve"> </w:t>
      </w:r>
      <w:r>
        <w:rPr>
          <w:spacing w:val="8"/>
        </w:rPr>
        <w:t>（3）省外组团单位任务批件（复印件）。</w:t>
      </w:r>
    </w:p>
    <w:p w14:paraId="308544FB">
      <w:pPr>
        <w:pStyle w:val="2"/>
        <w:spacing w:before="49" w:line="275" w:lineRule="auto"/>
        <w:ind w:left="18" w:firstLine="28"/>
        <w:jc w:val="both"/>
        <w:rPr>
          <w:spacing w:val="8"/>
        </w:rPr>
      </w:pPr>
    </w:p>
    <w:p w14:paraId="4FB3D8B5">
      <w:pPr>
        <w:pStyle w:val="2"/>
        <w:spacing w:before="49" w:line="275" w:lineRule="auto"/>
        <w:ind w:left="18" w:firstLine="28"/>
        <w:jc w:val="both"/>
        <w:rPr>
          <w:spacing w:val="8"/>
        </w:rPr>
      </w:pPr>
    </w:p>
    <w:p w14:paraId="569C07E8">
      <w:pPr>
        <w:spacing w:before="130" w:line="186" w:lineRule="auto"/>
        <w:ind w:left="2892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hint="eastAsia" w:ascii="微软雅黑" w:hAnsi="微软雅黑" w:eastAsia="微软雅黑" w:cs="微软雅黑"/>
          <w:spacing w:val="2"/>
          <w:sz w:val="43"/>
          <w:szCs w:val="43"/>
          <w:lang w:val="en-US" w:eastAsia="zh-CN"/>
        </w:rPr>
        <w:t>归国</w:t>
      </w:r>
      <w:r>
        <w:rPr>
          <w:rFonts w:ascii="微软雅黑" w:hAnsi="微软雅黑" w:eastAsia="微软雅黑" w:cs="微软雅黑"/>
          <w:spacing w:val="2"/>
          <w:sz w:val="43"/>
          <w:szCs w:val="43"/>
        </w:rPr>
        <w:t>材料清单</w:t>
      </w:r>
    </w:p>
    <w:p w14:paraId="09948497">
      <w:pPr>
        <w:pStyle w:val="2"/>
        <w:spacing w:before="49" w:line="275" w:lineRule="auto"/>
        <w:ind w:left="18" w:firstLine="28"/>
        <w:jc w:val="both"/>
        <w:rPr>
          <w:spacing w:val="8"/>
        </w:rPr>
      </w:pPr>
    </w:p>
    <w:p w14:paraId="11DC3607">
      <w:pPr>
        <w:pStyle w:val="2"/>
        <w:numPr>
          <w:ilvl w:val="0"/>
          <w:numId w:val="1"/>
        </w:numPr>
        <w:spacing w:before="49" w:line="275" w:lineRule="auto"/>
        <w:ind w:left="18" w:firstLine="28"/>
        <w:jc w:val="both"/>
        <w:rPr>
          <w:rFonts w:hint="default" w:eastAsia="FangSong_GB2312"/>
          <w:spacing w:val="8"/>
          <w:lang w:val="en-US" w:eastAsia="zh-CN"/>
        </w:rPr>
      </w:pPr>
      <w:r>
        <w:t>回国（境）后</w:t>
      </w:r>
      <w:r>
        <w:rPr>
          <w:rFonts w:hint="eastAsia"/>
          <w:lang w:val="en-US" w:eastAsia="zh-CN"/>
        </w:rPr>
        <w:t>1</w:t>
      </w:r>
      <w:r>
        <w:t>日内，将因公护照/港澳通行证归还至</w:t>
      </w:r>
      <w:r>
        <w:rPr>
          <w:rFonts w:hint="eastAsia"/>
          <w:lang w:eastAsia="zh-CN"/>
        </w:rPr>
        <w:t>国际交流与合作处</w:t>
      </w:r>
      <w:r>
        <w:t>（港澳台办公室）</w:t>
      </w:r>
    </w:p>
    <w:p w14:paraId="1510C72F">
      <w:pPr>
        <w:pStyle w:val="2"/>
        <w:numPr>
          <w:ilvl w:val="0"/>
          <w:numId w:val="1"/>
        </w:numPr>
        <w:spacing w:before="49" w:line="275" w:lineRule="auto"/>
        <w:ind w:left="18" w:firstLine="28"/>
        <w:jc w:val="both"/>
        <w:rPr>
          <w:rFonts w:hint="default" w:eastAsia="FangSong_GB2312"/>
          <w:spacing w:val="8"/>
          <w:lang w:val="en-US" w:eastAsia="zh-CN"/>
        </w:rPr>
      </w:pPr>
      <w:r>
        <w:rPr>
          <w:rFonts w:hint="default" w:eastAsia="FangSong_GB2312"/>
          <w:spacing w:val="8"/>
          <w:lang w:val="en-US" w:eastAsia="zh-CN"/>
        </w:rPr>
        <w:t>《因公临时出国（境）任务执行情况公示表》电子版</w:t>
      </w:r>
    </w:p>
    <w:p w14:paraId="7B1DFEA0">
      <w:pPr>
        <w:pStyle w:val="2"/>
        <w:numPr>
          <w:ilvl w:val="0"/>
          <w:numId w:val="1"/>
        </w:numPr>
        <w:spacing w:before="49" w:line="275" w:lineRule="auto"/>
        <w:ind w:left="18" w:firstLine="28"/>
        <w:jc w:val="both"/>
        <w:rPr>
          <w:rFonts w:hint="default" w:eastAsia="FangSong_GB2312"/>
          <w:spacing w:val="8"/>
          <w:lang w:val="en-US" w:eastAsia="zh-CN"/>
        </w:rPr>
      </w:pPr>
      <w:r>
        <w:rPr>
          <w:rFonts w:hint="default" w:eastAsia="FangSong_GB2312"/>
          <w:spacing w:val="8"/>
          <w:lang w:val="en-US" w:eastAsia="zh-CN"/>
        </w:rPr>
        <w:t>《因公临时出国团组执行中央八项规定及其实施细则精神报告表》纸质版（出访人员本人签字）</w:t>
      </w:r>
    </w:p>
    <w:p w14:paraId="5935DDBA">
      <w:pPr>
        <w:pStyle w:val="2"/>
        <w:numPr>
          <w:ilvl w:val="0"/>
          <w:numId w:val="1"/>
        </w:numPr>
        <w:spacing w:before="49" w:line="275" w:lineRule="auto"/>
        <w:ind w:left="18" w:firstLine="28"/>
        <w:jc w:val="both"/>
        <w:rPr>
          <w:rFonts w:hint="default" w:eastAsia="FangSong_GB2312"/>
          <w:spacing w:val="8"/>
          <w:lang w:val="en-US" w:eastAsia="zh-CN"/>
        </w:rPr>
      </w:pPr>
      <w:r>
        <w:rPr>
          <w:rFonts w:hint="default" w:eastAsia="FangSong_GB2312"/>
          <w:spacing w:val="8"/>
          <w:lang w:val="en-US" w:eastAsia="zh-CN"/>
        </w:rPr>
        <w:t>出访报告电子版</w:t>
      </w:r>
      <w:r>
        <w:rPr>
          <w:rFonts w:hint="eastAsia"/>
          <w:spacing w:val="8"/>
          <w:lang w:val="en-US" w:eastAsia="zh-CN"/>
        </w:rPr>
        <w:t>及纸质版</w:t>
      </w:r>
    </w:p>
    <w:p w14:paraId="1440BDF1">
      <w:pPr>
        <w:pStyle w:val="2"/>
        <w:numPr>
          <w:ilvl w:val="0"/>
          <w:numId w:val="1"/>
        </w:numPr>
        <w:spacing w:before="49" w:line="275" w:lineRule="auto"/>
        <w:ind w:left="18" w:firstLine="28"/>
        <w:jc w:val="both"/>
        <w:rPr>
          <w:rFonts w:hint="default" w:eastAsia="FangSong_GB2312"/>
          <w:spacing w:val="8"/>
          <w:lang w:val="en-US" w:eastAsia="zh-CN"/>
        </w:rPr>
      </w:pPr>
      <w:r>
        <w:rPr>
          <w:rFonts w:hint="default" w:eastAsia="FangSong_GB2312"/>
          <w:spacing w:val="8"/>
          <w:lang w:val="en-US" w:eastAsia="zh-CN"/>
        </w:rPr>
        <w:t>访问期间照片</w:t>
      </w:r>
    </w:p>
    <w:p w14:paraId="41E76528">
      <w:pPr>
        <w:pStyle w:val="2"/>
        <w:numPr>
          <w:ilvl w:val="0"/>
          <w:numId w:val="1"/>
        </w:numPr>
        <w:spacing w:before="49" w:line="275" w:lineRule="auto"/>
        <w:ind w:left="18" w:firstLine="28"/>
        <w:jc w:val="both"/>
        <w:rPr>
          <w:rFonts w:hint="default" w:eastAsia="FangSong_GB2312"/>
          <w:spacing w:val="8"/>
          <w:lang w:val="en-US" w:eastAsia="zh-CN"/>
        </w:rPr>
      </w:pPr>
      <w:r>
        <w:rPr>
          <w:rFonts w:hint="eastAsia"/>
          <w:spacing w:val="8"/>
          <w:lang w:val="en-US" w:eastAsia="zh-CN"/>
        </w:rPr>
        <w:t>出访新闻稿</w:t>
      </w:r>
      <w:bookmarkStart w:id="0" w:name="_GoBack"/>
      <w:bookmarkEnd w:id="0"/>
    </w:p>
    <w:p w14:paraId="3BEC6D53">
      <w:pPr>
        <w:pStyle w:val="2"/>
        <w:numPr>
          <w:ilvl w:val="0"/>
          <w:numId w:val="1"/>
        </w:numPr>
        <w:spacing w:before="49" w:line="275" w:lineRule="auto"/>
        <w:ind w:left="18" w:firstLine="28"/>
        <w:jc w:val="both"/>
        <w:rPr>
          <w:rFonts w:hint="eastAsia" w:eastAsia="FangSong_GB2312"/>
          <w:spacing w:val="8"/>
          <w:lang w:val="en-US" w:eastAsia="zh-CN"/>
        </w:rPr>
      </w:pPr>
      <w:r>
        <w:rPr>
          <w:rFonts w:hint="default" w:eastAsia="FangSong_GB2312"/>
          <w:spacing w:val="8"/>
          <w:lang w:val="en-US" w:eastAsia="zh-CN"/>
        </w:rPr>
        <w:t>办理财务核销手续所需材料（以财务审核为准）：</w:t>
      </w:r>
      <w:r>
        <w:rPr>
          <w:rFonts w:hint="eastAsia" w:eastAsia="FangSong_GB2312"/>
          <w:spacing w:val="8"/>
          <w:lang w:val="en-US" w:eastAsia="zh-CN"/>
        </w:rPr>
        <w:t>任务批件、会议纪要/海南热带海洋学院教职工因公临时出国（境）审批表原件、公示表、护照复印件及出入境记录、日程、因公临时出国（境）预算审批意见表表原件和校内已核过的校内预算表、出国费用清单表、乘坐国际航班的说明（乘坐非国内航空公司需提供）、保险单原件以及各类出访过程中产生的各类票据，报账所需经费卡及其他请示类材料，汇率换算说明（中国人民银行官网查询出访当月1日汇率）。</w:t>
      </w:r>
    </w:p>
    <w:p w14:paraId="0E0300A7">
      <w:pPr>
        <w:pStyle w:val="2"/>
        <w:numPr>
          <w:numId w:val="0"/>
        </w:numPr>
        <w:spacing w:before="49" w:line="275" w:lineRule="auto"/>
        <w:ind w:left="46" w:leftChars="0"/>
        <w:jc w:val="both"/>
        <w:rPr>
          <w:rFonts w:hint="default" w:eastAsia="FangSong_GB2312"/>
          <w:spacing w:val="8"/>
          <w:lang w:val="en-US" w:eastAsia="zh-CN"/>
        </w:rPr>
      </w:pPr>
    </w:p>
    <w:p w14:paraId="01E4C5EC">
      <w:pPr>
        <w:pStyle w:val="2"/>
        <w:numPr>
          <w:numId w:val="0"/>
        </w:numPr>
        <w:spacing w:before="49" w:line="275" w:lineRule="auto"/>
        <w:ind w:left="46" w:leftChars="0"/>
        <w:jc w:val="both"/>
        <w:rPr>
          <w:rFonts w:hint="default" w:eastAsia="FangSong_GB2312"/>
          <w:spacing w:val="8"/>
          <w:lang w:val="en-US" w:eastAsia="zh-CN"/>
        </w:rPr>
      </w:pPr>
    </w:p>
    <w:sectPr>
      <w:pgSz w:w="11906" w:h="16839"/>
      <w:pgMar w:top="1431" w:right="1704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A4EA17"/>
    <w:multiLevelType w:val="singleLevel"/>
    <w:tmpl w:val="8EA4EA1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jIwYWY5MmJlYmZlMzBlNTBjNjc2MzljNjMwZTlkNmEifQ=="/>
  </w:docVars>
  <w:rsids>
    <w:rsidRoot w:val="00000000"/>
    <w:rsid w:val="48C67F8A"/>
    <w:rsid w:val="66AC32A0"/>
    <w:rsid w:val="69925FA8"/>
    <w:rsid w:val="6E3756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502</Words>
  <Characters>594</Characters>
  <TotalTime>0</TotalTime>
  <ScaleCrop>false</ScaleCrop>
  <LinksUpToDate>false</LinksUpToDate>
  <CharactersWithSpaces>619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2024-10-18T09:14:00Z</dcterms:created>
  <dc:creator>邢霁雯</dc:creator>
  <cp:lastModifiedBy>陈叠衣</cp:lastModifiedBy>
  <dcterms:modified xsi:type="dcterms:W3CDTF">2024-11-01T09:17:16Z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2024-11-01T08:56:33Z</vt:filetime>
  </property>
  <property fmtid="{D5CDD505-2E9C-101B-9397-08002B2CF9AE}" pid="4" name="KSOProductBuildVer">
    <vt:lpwstr>2052-12.1.0.18608</vt:lpwstr>
  </property>
  <property fmtid="{D5CDD505-2E9C-101B-9397-08002B2CF9AE}" pid="5" name="ICV">
    <vt:lpwstr>60D9E669CCD547449553CFDDADEFFC96_12</vt:lpwstr>
  </property>
</Properties>
</file>