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Calibri" w:eastAsia="方正小标宋简体" w:cs="Times New Roman"/>
          <w:kern w:val="0"/>
          <w:sz w:val="36"/>
          <w:szCs w:val="24"/>
        </w:rPr>
      </w:pPr>
      <w:r>
        <w:rPr>
          <w:rFonts w:hint="eastAsia" w:ascii="方正小标宋简体" w:hAnsi="Calibri" w:eastAsia="方正小标宋简体" w:cs="Times New Roman"/>
          <w:kern w:val="0"/>
          <w:sz w:val="36"/>
          <w:szCs w:val="24"/>
          <w:lang w:val="en-US" w:eastAsia="zh-CN"/>
        </w:rPr>
        <w:t>海南热带海洋学院XX团组</w:t>
      </w:r>
      <w:r>
        <w:rPr>
          <w:rFonts w:hint="eastAsia" w:ascii="方正小标宋简体" w:hAnsi="Calibri" w:eastAsia="方正小标宋简体" w:cs="Times New Roman"/>
          <w:kern w:val="0"/>
          <w:sz w:val="36"/>
          <w:szCs w:val="24"/>
        </w:rPr>
        <w:t>行程安排</w:t>
      </w:r>
    </w:p>
    <w:p>
      <w:pPr>
        <w:widowControl/>
        <w:jc w:val="center"/>
        <w:rPr>
          <w:rFonts w:hint="eastAsia" w:ascii="方正小标宋简体" w:hAnsi="Calibri" w:eastAsia="方正小标宋简体" w:cs="Times New Roman"/>
          <w:b w:val="0"/>
          <w:bCs w:val="0"/>
          <w:kern w:val="0"/>
          <w:sz w:val="24"/>
          <w:szCs w:val="20"/>
          <w:lang w:eastAsia="zh-CN"/>
        </w:rPr>
      </w:pPr>
      <w:r>
        <w:rPr>
          <w:rFonts w:hint="eastAsia" w:ascii="方正小标宋简体" w:hAnsi="Calibri" w:eastAsia="方正小标宋简体" w:cs="Times New Roman"/>
          <w:b w:val="0"/>
          <w:bCs w:val="0"/>
          <w:kern w:val="0"/>
          <w:sz w:val="24"/>
          <w:szCs w:val="20"/>
          <w:lang w:eastAsia="zh-CN"/>
        </w:rPr>
        <w:t>（</w:t>
      </w:r>
      <w:r>
        <w:rPr>
          <w:rFonts w:hint="eastAsia" w:ascii="方正小标宋简体" w:hAnsi="Calibri" w:eastAsia="方正小标宋简体" w:cs="Times New Roman"/>
          <w:b w:val="0"/>
          <w:bCs w:val="0"/>
          <w:kern w:val="0"/>
          <w:sz w:val="24"/>
          <w:szCs w:val="20"/>
          <w:lang w:val="en-US" w:eastAsia="zh-CN"/>
        </w:rPr>
        <w:t>XX年X月X日-XX日，行程共7天，国（境）外停留6天</w:t>
      </w:r>
      <w:bookmarkStart w:id="1" w:name="_GoBack"/>
      <w:bookmarkEnd w:id="1"/>
      <w:r>
        <w:rPr>
          <w:rFonts w:hint="eastAsia" w:ascii="方正小标宋简体" w:hAnsi="Calibri" w:eastAsia="方正小标宋简体" w:cs="Times New Roman"/>
          <w:b w:val="0"/>
          <w:bCs w:val="0"/>
          <w:kern w:val="0"/>
          <w:sz w:val="24"/>
          <w:szCs w:val="20"/>
          <w:lang w:eastAsia="zh-CN"/>
        </w:rPr>
        <w:t>）</w:t>
      </w:r>
    </w:p>
    <w:tbl>
      <w:tblPr>
        <w:tblStyle w:val="10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1275"/>
        <w:gridCol w:w="439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地点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交通工具</w:t>
            </w:r>
          </w:p>
        </w:tc>
        <w:tc>
          <w:tcPr>
            <w:tcW w:w="4395" w:type="dxa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事项</w:t>
            </w: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住宿酒店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第一天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三亚、广州、吉隆坡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飞机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三亚-广州CZ393  13：10-14:40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广州-吉隆坡C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Z3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65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16:25-20:50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Sunway Pyramid Hotel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地址：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电话：</w:t>
            </w:r>
            <w:r>
              <w:rPr>
                <w:rFonts w:hint="eastAsia" w:ascii="MS Gothic" w:hAnsi="MS Gothic" w:eastAsia="MS Gothic" w:cs="MS Gothic"/>
                <w:kern w:val="0"/>
                <w:sz w:val="24"/>
                <w:szCs w:val="24"/>
              </w:rPr>
              <w:t>‬‬‬‬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第二天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吉隆坡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当地交通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上午：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  <w:lang w:val="en-US" w:eastAsia="zh-CN"/>
              </w:rPr>
              <w:t>赴XX单位拜访XX，进行XX座谈会，开展XX科研、调研活动，探讨XX事宜等。</w:t>
            </w:r>
          </w:p>
          <w:p>
            <w:pPr>
              <w:widowControl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下午：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26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第三天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吉隆坡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bookmarkStart w:id="0" w:name="RANGE!C4"/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当地交通</w:t>
            </w:r>
            <w:bookmarkEnd w:id="0"/>
          </w:p>
        </w:tc>
        <w:tc>
          <w:tcPr>
            <w:tcW w:w="43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上午：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下午：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26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第四天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3月6日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吉隆坡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飞机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上午： 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下午： 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Travello Hotel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地址：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电话：</w:t>
            </w:r>
            <w:r>
              <w:rPr>
                <w:rFonts w:hint="eastAsia" w:ascii="MS Gothic" w:hAnsi="MS Gothic" w:eastAsia="MS Gothic" w:cs="MS Gothic"/>
                <w:kern w:val="0"/>
                <w:sz w:val="24"/>
                <w:szCs w:val="24"/>
              </w:rPr>
              <w:t>‬‬‬‬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第五天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3月7日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万隆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当地交通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上午：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下午：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26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第六天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3月8日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万隆、新加坡、广州、三亚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飞机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AK417</w:t>
            </w:r>
            <w:r>
              <w:rPr>
                <w:rFonts w:ascii="Calibri" w:hAnsi="Calibri" w:eastAsia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08:30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-</w:t>
            </w:r>
            <w:r>
              <w:rPr>
                <w:rFonts w:ascii="Calibri" w:hAnsi="Calibri" w:eastAsia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11:40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万隆-吉隆坡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CZ3048 18:10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-</w:t>
            </w:r>
            <w:r>
              <w:rPr>
                <w:rFonts w:ascii="Calibri" w:hAnsi="Calibri" w:eastAsia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22:05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吉隆坡-广州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第七天</w:t>
            </w:r>
          </w:p>
          <w:p>
            <w:pPr>
              <w:widowControl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3月9日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广州、三亚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飞机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CZ6730  06:45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-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08:25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广州-三亚</w:t>
            </w: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仿宋" w:hAnsi="仿宋" w:eastAsia="宋体" w:cs="Times New Roman"/>
                <w:kern w:val="0"/>
                <w:sz w:val="20"/>
                <w:szCs w:val="24"/>
              </w:rPr>
            </w:pPr>
          </w:p>
        </w:tc>
      </w:tr>
    </w:tbl>
    <w:p>
      <w:pPr>
        <w:widowControl/>
        <w:jc w:val="center"/>
        <w:rPr>
          <w:rFonts w:ascii="Calibri" w:hAnsi="Calibri" w:eastAsia="宋体" w:cs="Times New Roman"/>
          <w:kern w:val="0"/>
          <w:sz w:val="32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wYWY5MmJlYmZlMzBlNTBjNjc2MzljNjMwZTlkNmEifQ=="/>
  </w:docVars>
  <w:rsids>
    <w:rsidRoot w:val="008A4B1A"/>
    <w:rsid w:val="003B5C30"/>
    <w:rsid w:val="004E48FD"/>
    <w:rsid w:val="008A4B1A"/>
    <w:rsid w:val="008D2D1F"/>
    <w:rsid w:val="00FD34C0"/>
    <w:rsid w:val="32272943"/>
    <w:rsid w:val="3EB53459"/>
    <w:rsid w:val="5969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table" w:customStyle="1" w:styleId="10">
    <w:name w:val="网格型1"/>
    <w:basedOn w:val="5"/>
    <w:qFormat/>
    <w:uiPriority w:val="39"/>
    <w:rPr>
      <w:rFonts w:ascii="Calibri" w:hAnsi="Calibri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140</Words>
  <Characters>802</Characters>
  <Lines>6</Lines>
  <Paragraphs>1</Paragraphs>
  <TotalTime>14</TotalTime>
  <ScaleCrop>false</ScaleCrop>
  <LinksUpToDate>false</LinksUpToDate>
  <CharactersWithSpaces>941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2019-01-26T02:56:00Z</dcterms:created>
  <dc:creator>Zhang Evol</dc:creator>
  <cp:lastModifiedBy>范佳宁</cp:lastModifiedBy>
  <cp:lastPrinted>2019-01-26T03:10:00Z</cp:lastPrinted>
  <dcterms:modified xsi:type="dcterms:W3CDTF">2024-03-28T02:58:08Z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4F57070699BE428499635E4CCF68C6AD_12</vt:lpwstr>
  </property>
</Properties>
</file>