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Times New Roman" w:eastAsia="方正小标宋简体" w:cs="Times New Roman"/>
          <w:b/>
          <w:color w:val="000000"/>
          <w:sz w:val="44"/>
          <w:szCs w:val="44"/>
        </w:rPr>
      </w:pPr>
      <w:bookmarkStart w:id="0" w:name="_GoBack"/>
      <w:bookmarkEnd w:id="0"/>
      <w:r>
        <w:rPr>
          <w:rFonts w:hint="eastAsia" w:ascii="方正小标宋简体" w:hAnsi="Times New Roman" w:eastAsia="方正小标宋简体" w:cs="Times New Roman"/>
          <w:b/>
          <w:color w:val="000000"/>
          <w:sz w:val="44"/>
          <w:szCs w:val="44"/>
        </w:rPr>
        <w:t>海南热带海洋学院</w:t>
      </w:r>
    </w:p>
    <w:p>
      <w:pPr>
        <w:spacing w:line="580" w:lineRule="exact"/>
        <w:jc w:val="center"/>
        <w:rPr>
          <w:rFonts w:hint="eastAsia" w:ascii="方正小标宋简体" w:hAnsi="Times New Roman" w:eastAsia="方正小标宋简体" w:cs="Times New Roman"/>
          <w:b/>
          <w:color w:val="000000"/>
          <w:sz w:val="44"/>
          <w:szCs w:val="44"/>
        </w:rPr>
      </w:pPr>
      <w:r>
        <w:rPr>
          <w:rFonts w:hint="eastAsia" w:ascii="方正小标宋简体" w:hAnsi="Times New Roman" w:eastAsia="方正小标宋简体" w:cs="Times New Roman"/>
          <w:b/>
          <w:color w:val="000000"/>
          <w:sz w:val="44"/>
          <w:szCs w:val="44"/>
        </w:rPr>
        <w:t>许夏晴</w:t>
      </w:r>
      <w:r>
        <w:rPr>
          <w:rFonts w:hint="eastAsia" w:ascii="方正小标宋简体" w:hAnsi="Times New Roman" w:eastAsia="方正小标宋简体" w:cs="Times New Roman"/>
          <w:b/>
          <w:color w:val="000000"/>
          <w:sz w:val="44"/>
          <w:szCs w:val="44"/>
          <w:lang w:val="en-US" w:eastAsia="zh-CN"/>
        </w:rPr>
        <w:t>同志</w:t>
      </w:r>
      <w:r>
        <w:rPr>
          <w:rFonts w:hint="eastAsia" w:ascii="方正小标宋简体" w:hAnsi="Times New Roman" w:eastAsia="方正小标宋简体" w:cs="Times New Roman"/>
          <w:b/>
          <w:color w:val="000000"/>
          <w:sz w:val="44"/>
          <w:szCs w:val="44"/>
        </w:rPr>
        <w:t>赴缅甸</w:t>
      </w:r>
      <w:r>
        <w:rPr>
          <w:rFonts w:hint="eastAsia" w:ascii="方正小标宋简体" w:hAnsi="Times New Roman" w:eastAsia="方正小标宋简体" w:cs="Times New Roman"/>
          <w:b/>
          <w:color w:val="000000"/>
          <w:sz w:val="44"/>
          <w:szCs w:val="44"/>
          <w:lang w:val="en-US" w:eastAsia="zh-CN"/>
        </w:rPr>
        <w:t>开展汉语教学交流</w:t>
      </w:r>
      <w:r>
        <w:rPr>
          <w:rFonts w:hint="eastAsia" w:ascii="方正小标宋简体" w:hAnsi="Times New Roman" w:eastAsia="方正小标宋简体" w:cs="Times New Roman"/>
          <w:b/>
          <w:color w:val="000000"/>
          <w:sz w:val="44"/>
          <w:szCs w:val="44"/>
        </w:rPr>
        <w:t>的</w:t>
      </w:r>
    </w:p>
    <w:p>
      <w:pPr>
        <w:spacing w:line="580" w:lineRule="exact"/>
        <w:jc w:val="center"/>
        <w:rPr>
          <w:rFonts w:hint="eastAsia" w:ascii="方正小标宋简体" w:hAnsi="Times New Roman" w:eastAsia="方正小标宋简体" w:cs="Times New Roman"/>
          <w:b/>
          <w:color w:val="000000"/>
          <w:sz w:val="44"/>
          <w:szCs w:val="44"/>
        </w:rPr>
      </w:pPr>
      <w:r>
        <w:rPr>
          <w:rFonts w:hint="eastAsia" w:ascii="方正小标宋简体" w:hAnsi="Times New Roman" w:eastAsia="方正小标宋简体" w:cs="Times New Roman"/>
          <w:b/>
          <w:color w:val="000000"/>
          <w:sz w:val="44"/>
          <w:szCs w:val="44"/>
        </w:rPr>
        <w:t>出访报告</w:t>
      </w:r>
    </w:p>
    <w:p>
      <w:pPr>
        <w:spacing w:line="360" w:lineRule="auto"/>
        <w:rPr>
          <w:rFonts w:ascii="Times New Roman" w:hAnsi="Times New Roman" w:cs="Times New Roman"/>
          <w:sz w:val="28"/>
          <w:szCs w:val="28"/>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2019年1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日至</w:t>
      </w:r>
      <w:r>
        <w:rPr>
          <w:rFonts w:hint="eastAsia" w:ascii="Times New Roman" w:hAnsi="Times New Roman" w:eastAsia="仿宋_GB2312" w:cs="Times New Roman"/>
          <w:sz w:val="32"/>
          <w:szCs w:val="32"/>
        </w:rPr>
        <w:t>2020年8</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许夏晴</w:t>
      </w:r>
      <w:r>
        <w:rPr>
          <w:rFonts w:hint="eastAsia" w:ascii="Times New Roman" w:hAnsi="Times New Roman" w:eastAsia="仿宋_GB2312" w:cs="Times New Roman"/>
          <w:sz w:val="32"/>
          <w:szCs w:val="32"/>
          <w:lang w:val="en-US" w:eastAsia="zh-CN"/>
        </w:rPr>
        <w:t>同志</w:t>
      </w:r>
      <w:r>
        <w:rPr>
          <w:rFonts w:ascii="Times New Roman" w:hAnsi="Times New Roman" w:eastAsia="仿宋_GB2312" w:cs="Times New Roman"/>
          <w:sz w:val="32"/>
          <w:szCs w:val="32"/>
        </w:rPr>
        <w:t>按照出访计划，围绕“中国—东盟教育合作交流项目”子项目实施目标，出访</w:t>
      </w:r>
      <w:r>
        <w:rPr>
          <w:rFonts w:hint="eastAsia" w:ascii="Times New Roman" w:hAnsi="Times New Roman" w:eastAsia="仿宋_GB2312" w:cs="Times New Roman"/>
          <w:sz w:val="32"/>
          <w:szCs w:val="32"/>
        </w:rPr>
        <w:t>缅甸曼德勒福庆学校孔子课堂</w:t>
      </w:r>
      <w:r>
        <w:rPr>
          <w:rFonts w:hint="eastAsia" w:ascii="Times New Roman" w:hAnsi="Times New Roman" w:eastAsia="仿宋_GB2312" w:cs="Times New Roman"/>
          <w:sz w:val="32"/>
          <w:szCs w:val="32"/>
          <w:lang w:val="en-US" w:eastAsia="zh-CN"/>
        </w:rPr>
        <w:t>开展汉语教育教学交流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并就</w:t>
      </w:r>
      <w:r>
        <w:rPr>
          <w:rFonts w:hint="eastAsia" w:ascii="Times New Roman" w:hAnsi="Times New Roman" w:eastAsia="仿宋_GB2312" w:cs="Times New Roman"/>
          <w:sz w:val="32"/>
          <w:szCs w:val="32"/>
        </w:rPr>
        <w:t>中文教学、</w:t>
      </w:r>
      <w:r>
        <w:rPr>
          <w:rFonts w:ascii="Times New Roman" w:hAnsi="Times New Roman" w:eastAsia="仿宋_GB2312" w:cs="Times New Roman"/>
          <w:sz w:val="32"/>
          <w:szCs w:val="32"/>
        </w:rPr>
        <w:t>两国交换学生、教师深造等事项</w:t>
      </w:r>
      <w:r>
        <w:rPr>
          <w:rFonts w:hint="eastAsia" w:ascii="Times New Roman" w:hAnsi="Times New Roman" w:eastAsia="仿宋_GB2312" w:cs="Times New Roman"/>
          <w:sz w:val="32"/>
          <w:szCs w:val="32"/>
          <w:lang w:val="en-US" w:eastAsia="zh-CN"/>
        </w:rPr>
        <w:t>与</w:t>
      </w:r>
      <w:r>
        <w:rPr>
          <w:rFonts w:ascii="Times New Roman" w:hAnsi="Times New Roman" w:eastAsia="仿宋_GB2312" w:cs="Times New Roman"/>
          <w:sz w:val="32"/>
          <w:szCs w:val="32"/>
        </w:rPr>
        <w:t>相关文教单位</w:t>
      </w:r>
      <w:r>
        <w:rPr>
          <w:rFonts w:hint="eastAsia" w:ascii="Times New Roman" w:hAnsi="Times New Roman" w:eastAsia="仿宋_GB2312" w:cs="Times New Roman"/>
          <w:sz w:val="32"/>
          <w:szCs w:val="32"/>
          <w:lang w:val="en-US" w:eastAsia="zh-CN"/>
        </w:rPr>
        <w:t>开展</w:t>
      </w:r>
      <w:r>
        <w:rPr>
          <w:rFonts w:ascii="Times New Roman" w:hAnsi="Times New Roman" w:eastAsia="仿宋_GB2312" w:cs="Times New Roman"/>
          <w:sz w:val="32"/>
          <w:szCs w:val="32"/>
        </w:rPr>
        <w:t>了</w:t>
      </w:r>
      <w:r>
        <w:rPr>
          <w:rFonts w:hint="eastAsia" w:ascii="Times New Roman" w:hAnsi="Times New Roman" w:eastAsia="仿宋_GB2312" w:cs="Times New Roman"/>
          <w:sz w:val="32"/>
          <w:szCs w:val="32"/>
          <w:lang w:val="en-US" w:eastAsia="zh-CN"/>
        </w:rPr>
        <w:t>一系列的</w:t>
      </w:r>
      <w:r>
        <w:rPr>
          <w:rFonts w:ascii="Times New Roman" w:hAnsi="Times New Roman" w:eastAsia="仿宋_GB2312" w:cs="Times New Roman"/>
          <w:sz w:val="32"/>
          <w:szCs w:val="32"/>
        </w:rPr>
        <w:t>工作会谈。现就本次出访的具体情况报告如下：</w:t>
      </w:r>
    </w:p>
    <w:p>
      <w:pPr>
        <w:pStyle w:val="2"/>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cs="Times New Roman"/>
        </w:rPr>
      </w:pPr>
      <w:r>
        <w:rPr>
          <w:rFonts w:ascii="Times New Roman" w:hAnsi="Times New Roman" w:cs="Times New Roman"/>
        </w:rPr>
        <w:t>一、出访行程及工作内容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在缅甸期间以中文教学为主，为曼德勒福庆学校孔子课堂成人汉语班、优教小学班、本土教师培训班授课，线下及线上课程累计达到274课时。此外，许夏晴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还参加了中国驻曼德勒总领馆、当地华人社团以及福庆学校孔子课堂举办的多项活动，</w:t>
      </w:r>
      <w:r>
        <w:rPr>
          <w:rFonts w:ascii="Times New Roman" w:hAnsi="Times New Roman" w:eastAsia="仿宋_GB2312" w:cs="Times New Roman"/>
          <w:sz w:val="32"/>
          <w:szCs w:val="32"/>
        </w:rPr>
        <w:t>并就中文</w:t>
      </w:r>
      <w:r>
        <w:rPr>
          <w:rFonts w:hint="eastAsia" w:ascii="Times New Roman" w:hAnsi="Times New Roman" w:eastAsia="仿宋_GB2312" w:cs="Times New Roman"/>
          <w:sz w:val="32"/>
          <w:szCs w:val="32"/>
        </w:rPr>
        <w:t>教育</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来华留学</w:t>
      </w:r>
      <w:r>
        <w:rPr>
          <w:rFonts w:ascii="Times New Roman" w:hAnsi="Times New Roman" w:eastAsia="仿宋_GB2312" w:cs="Times New Roman"/>
          <w:sz w:val="32"/>
          <w:szCs w:val="32"/>
        </w:rPr>
        <w:t>、教师深造以及</w:t>
      </w:r>
      <w:r>
        <w:rPr>
          <w:rFonts w:hint="eastAsia" w:ascii="Times New Roman" w:hAnsi="Times New Roman" w:eastAsia="仿宋_GB2312" w:cs="Times New Roman"/>
          <w:sz w:val="32"/>
          <w:szCs w:val="32"/>
          <w:lang w:val="en-US" w:eastAsia="zh-CN"/>
        </w:rPr>
        <w:t>华文实习</w:t>
      </w:r>
      <w:r>
        <w:rPr>
          <w:rFonts w:ascii="Times New Roman" w:hAnsi="Times New Roman" w:eastAsia="仿宋_GB2312" w:cs="Times New Roman"/>
          <w:sz w:val="32"/>
          <w:szCs w:val="32"/>
        </w:rPr>
        <w:t>基地建设管理等开展了工作会谈与实地考察，有针对性地商谈了我校与当地学校开展合作的事项，具体如下：</w:t>
      </w:r>
    </w:p>
    <w:p>
      <w:pPr>
        <w:pStyle w:val="16"/>
        <w:pageBreakBefore w:val="0"/>
        <w:widowControl w:val="0"/>
        <w:numPr>
          <w:ilvl w:val="0"/>
          <w:numId w:val="0"/>
        </w:numPr>
        <w:kinsoku/>
        <w:wordWrap/>
        <w:overflowPunct/>
        <w:topLinePunct w:val="0"/>
        <w:autoSpaceDE/>
        <w:autoSpaceDN/>
        <w:bidi w:val="0"/>
        <w:adjustRightInd/>
        <w:snapToGrid/>
        <w:spacing w:line="600" w:lineRule="exact"/>
        <w:ind w:left="643" w:leftChars="0"/>
        <w:textAlignment w:val="auto"/>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lang w:eastAsia="zh-CN"/>
        </w:rPr>
        <w:t>（</w:t>
      </w:r>
      <w:r>
        <w:rPr>
          <w:rFonts w:hint="eastAsia" w:ascii="Times New Roman" w:hAnsi="Times New Roman" w:eastAsia="仿宋_GB2312" w:cs="Times New Roman"/>
          <w:b/>
          <w:sz w:val="32"/>
          <w:szCs w:val="32"/>
          <w:lang w:val="en-US" w:eastAsia="zh-CN"/>
        </w:rPr>
        <w:t>一</w:t>
      </w:r>
      <w:r>
        <w:rPr>
          <w:rFonts w:hint="eastAsia" w:ascii="Times New Roman" w:hAnsi="Times New Roman" w:eastAsia="仿宋_GB2312" w:cs="Times New Roman"/>
          <w:b/>
          <w:sz w:val="32"/>
          <w:szCs w:val="32"/>
          <w:lang w:eastAsia="zh-CN"/>
        </w:rPr>
        <w:t>）</w:t>
      </w:r>
      <w:r>
        <w:rPr>
          <w:rFonts w:hint="eastAsia" w:ascii="Times New Roman" w:hAnsi="Times New Roman" w:eastAsia="仿宋_GB2312" w:cs="Times New Roman"/>
          <w:b/>
          <w:sz w:val="32"/>
          <w:szCs w:val="32"/>
        </w:rPr>
        <w:t>陪同学校领导接待中国侨联副主席隋军</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2019</w:t>
      </w:r>
      <w:r>
        <w:rPr>
          <w:rFonts w:hint="eastAsia" w:ascii="Times New Roman" w:hAnsi="Times New Roman" w:eastAsia="仿宋_GB2312" w:cs="Times New Roman"/>
          <w:sz w:val="32"/>
          <w:szCs w:val="32"/>
        </w:rPr>
        <w:t>年12月8日下午，中国侨联副主席隋军一行抵达曼德勒。9日上午，中国侨联隋军副主席一行抵达曼德勒福建同乡会及曼德勒福庆学校孔子课堂进行参观访问，由缅甸金多堰慈善总会主席周天凤、曼德勒侨领代表黄鹏飞、福庆学校孔子课堂校长李祖清等人陪同参观，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作为学校老师代表陪同介绍参观。在会客室，许夏晴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向侨联领导详细介绍了</w:t>
      </w:r>
      <w:r>
        <w:rPr>
          <w:rFonts w:hint="eastAsia" w:ascii="Times New Roman" w:hAnsi="Times New Roman" w:eastAsia="仿宋_GB2312" w:cs="Times New Roman"/>
          <w:sz w:val="32"/>
          <w:szCs w:val="32"/>
          <w:lang w:val="en-US" w:eastAsia="zh-CN"/>
        </w:rPr>
        <w:t>我校</w:t>
      </w:r>
      <w:r>
        <w:rPr>
          <w:rFonts w:hint="eastAsia" w:ascii="Times New Roman" w:hAnsi="Times New Roman" w:eastAsia="仿宋_GB2312" w:cs="Times New Roman"/>
          <w:sz w:val="32"/>
          <w:szCs w:val="32"/>
        </w:rPr>
        <w:t>及</w:t>
      </w:r>
      <w:r>
        <w:rPr>
          <w:rFonts w:hint="eastAsia" w:ascii="Times New Roman" w:hAnsi="Times New Roman" w:eastAsia="仿宋_GB2312" w:cs="Times New Roman"/>
          <w:sz w:val="32"/>
          <w:szCs w:val="32"/>
          <w:lang w:val="en-US" w:eastAsia="zh-CN"/>
        </w:rPr>
        <w:t>我校承办的中国-东盟海上合作基金项目“与东盟八国中小学开展华文教育”子项目</w:t>
      </w:r>
      <w:r>
        <w:rPr>
          <w:rFonts w:hint="eastAsia" w:ascii="Times New Roman" w:hAnsi="Times New Roman" w:eastAsia="仿宋_GB2312" w:cs="Times New Roman"/>
          <w:sz w:val="32"/>
          <w:szCs w:val="32"/>
        </w:rPr>
        <w:t>的具体情况，隋军副主席对我校的项目表示赞赏，对我校外派教师至缅甸进行华文教育表示感谢，并鼓励我校应加强与缅甸当地华人社团的沟通，协助缅甸学校全方位加强当地华文教育的水平，与当地学校展开全方位的合作，尽快建成稳定的长期合作的教育基地。</w:t>
      </w:r>
    </w:p>
    <w:p>
      <w:pPr>
        <w:pStyle w:val="3"/>
        <w:pageBreakBefore w:val="0"/>
        <w:widowControl w:val="0"/>
        <w:kinsoku/>
        <w:wordWrap/>
        <w:overflowPunct/>
        <w:topLinePunct w:val="0"/>
        <w:autoSpaceDE/>
        <w:autoSpaceDN/>
        <w:bidi w:val="0"/>
        <w:adjustRightInd/>
        <w:snapToGrid/>
        <w:spacing w:line="600" w:lineRule="exact"/>
        <w:ind w:firstLine="643"/>
        <w:textAlignment w:val="auto"/>
        <w:rPr>
          <w:rFonts w:ascii="Times New Roman" w:hAnsi="Times New Roman" w:eastAsia="仿宋_GB2312" w:cs="Times New Roman"/>
          <w:szCs w:val="32"/>
        </w:rPr>
      </w:pPr>
      <w:r>
        <w:rPr>
          <w:rFonts w:hint="eastAsia"/>
          <w:lang w:eastAsia="zh-CN"/>
        </w:rPr>
        <w:t>（</w:t>
      </w:r>
      <w:r>
        <w:rPr>
          <w:rFonts w:hint="eastAsia"/>
          <w:lang w:val="en-US" w:eastAsia="zh-CN"/>
        </w:rPr>
        <w:t>二</w:t>
      </w:r>
      <w:r>
        <w:rPr>
          <w:rFonts w:hint="eastAsia"/>
          <w:lang w:eastAsia="zh-CN"/>
        </w:rPr>
        <w:t>）</w:t>
      </w:r>
      <w:r>
        <w:rPr>
          <w:rFonts w:hint="eastAsia"/>
        </w:rPr>
        <w:t>参加第五届缅甸汉语教学研讨会</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2月14日，为期两天的第五届缅甸汉语教学研讨会在曼德勒福庆学校孔子课堂集思阁会议室举办。在开幕式上，福庆学校孔子课堂中方主任李亚玲教授介绍了12月10日参加“2019年国际中文教育大会”上获得的信息，来自缅甸卫生部传统医科司司长觉登特博士介绍了缅甸传统医科大学与“汉语”结缘的故事，参加此次研讨会的有来自缅甸各个华校和汉语教学机构的老师。在汉语教学小组研讨会上，老师们发言踊跃，积极探讨缅甸华文教育，汉语教学未来发展的方向。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同各个学校的老师分享了自己汉语教学的经验和实验调查的成果，并介绍了</w:t>
      </w:r>
      <w:r>
        <w:rPr>
          <w:rFonts w:hint="eastAsia" w:ascii="Times New Roman" w:hAnsi="Times New Roman" w:eastAsia="仿宋_GB2312" w:cs="Times New Roman"/>
          <w:sz w:val="32"/>
          <w:szCs w:val="32"/>
          <w:lang w:val="en-US" w:eastAsia="zh-CN"/>
        </w:rPr>
        <w:t>我校“与东盟八国中小学开展华文教育”项目</w:t>
      </w:r>
      <w:r>
        <w:rPr>
          <w:rFonts w:hint="eastAsia" w:ascii="Times New Roman" w:hAnsi="Times New Roman" w:eastAsia="仿宋_GB2312" w:cs="Times New Roman"/>
          <w:sz w:val="32"/>
          <w:szCs w:val="32"/>
        </w:rPr>
        <w:t>，受到各位老师的支持和称赞，各学校表达了与我校</w:t>
      </w:r>
      <w:r>
        <w:rPr>
          <w:rFonts w:ascii="Times New Roman" w:hAnsi="Times New Roman" w:eastAsia="仿宋_GB2312" w:cs="Times New Roman"/>
          <w:sz w:val="32"/>
          <w:szCs w:val="32"/>
        </w:rPr>
        <w:t>合作的强烈意愿，希望</w:t>
      </w:r>
      <w:r>
        <w:rPr>
          <w:rFonts w:hint="eastAsia" w:ascii="Times New Roman" w:hAnsi="Times New Roman" w:eastAsia="仿宋_GB2312" w:cs="Times New Roman"/>
          <w:sz w:val="32"/>
          <w:szCs w:val="32"/>
        </w:rPr>
        <w:t>我校能够</w:t>
      </w:r>
      <w:r>
        <w:rPr>
          <w:rFonts w:ascii="Times New Roman" w:hAnsi="Times New Roman" w:eastAsia="仿宋_GB2312" w:cs="Times New Roman"/>
          <w:sz w:val="32"/>
          <w:szCs w:val="32"/>
        </w:rPr>
        <w:t>充分发挥和加强两地教育文化交流的桥梁作用</w:t>
      </w:r>
      <w:r>
        <w:rPr>
          <w:rFonts w:hint="eastAsia" w:ascii="Times New Roman" w:hAnsi="Times New Roman" w:eastAsia="仿宋_GB2312" w:cs="Times New Roman"/>
          <w:sz w:val="32"/>
          <w:szCs w:val="32"/>
        </w:rPr>
        <w:t>。</w:t>
      </w:r>
    </w:p>
    <w:p>
      <w:pPr>
        <w:pStyle w:val="3"/>
        <w:pageBreakBefore w:val="0"/>
        <w:widowControl w:val="0"/>
        <w:numPr>
          <w:ilvl w:val="0"/>
          <w:numId w:val="0"/>
        </w:numPr>
        <w:kinsoku/>
        <w:wordWrap/>
        <w:overflowPunct/>
        <w:topLinePunct w:val="0"/>
        <w:autoSpaceDE/>
        <w:autoSpaceDN/>
        <w:bidi w:val="0"/>
        <w:adjustRightInd/>
        <w:snapToGrid/>
        <w:spacing w:line="600" w:lineRule="exact"/>
        <w:ind w:left="643" w:leftChars="0"/>
        <w:textAlignment w:val="auto"/>
        <w:rPr>
          <w:rFonts w:hint="eastAsia"/>
        </w:rPr>
      </w:pPr>
      <w:r>
        <w:rPr>
          <w:rFonts w:hint="eastAsia"/>
          <w:lang w:eastAsia="zh-CN"/>
        </w:rPr>
        <w:t>（</w:t>
      </w:r>
      <w:r>
        <w:rPr>
          <w:rFonts w:hint="eastAsia"/>
          <w:lang w:val="en-US" w:eastAsia="zh-CN"/>
        </w:rPr>
        <w:t>三</w:t>
      </w:r>
      <w:r>
        <w:rPr>
          <w:rFonts w:hint="eastAsia"/>
          <w:lang w:eastAsia="zh-CN"/>
        </w:rPr>
        <w:t>）</w:t>
      </w:r>
      <w:r>
        <w:rPr>
          <w:rFonts w:hint="eastAsia"/>
        </w:rPr>
        <w:t>参加曼德勒福庆宫福建同乡会第十二届理监事职</w:t>
      </w:r>
    </w:p>
    <w:p>
      <w:pPr>
        <w:pStyle w:val="3"/>
        <w:pageBreakBefore w:val="0"/>
        <w:widowControl w:val="0"/>
        <w:numPr>
          <w:ilvl w:val="0"/>
          <w:numId w:val="0"/>
        </w:numPr>
        <w:kinsoku/>
        <w:wordWrap/>
        <w:overflowPunct/>
        <w:topLinePunct w:val="0"/>
        <w:autoSpaceDE/>
        <w:autoSpaceDN/>
        <w:bidi w:val="0"/>
        <w:adjustRightInd/>
        <w:snapToGrid/>
        <w:spacing w:line="600" w:lineRule="exact"/>
        <w:textAlignment w:val="auto"/>
      </w:pPr>
      <w:r>
        <w:rPr>
          <w:rFonts w:hint="eastAsia"/>
        </w:rPr>
        <w:t>员</w:t>
      </w:r>
      <w:r>
        <w:rPr>
          <w:rFonts w:hint="eastAsia"/>
          <w:lang w:eastAsia="zh-CN"/>
        </w:rPr>
        <w:t>、</w:t>
      </w:r>
      <w:r>
        <w:rPr>
          <w:rFonts w:hint="eastAsia"/>
        </w:rPr>
        <w:t>就职典礼</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12月15日，曼德勒福建同乡会第十二届理监事就职典礼在曼德勒福庆大礼堂隆重举行，</w:t>
      </w:r>
      <w:r>
        <w:rPr>
          <w:rFonts w:hint="eastAsia" w:ascii="Times New Roman" w:hAnsi="Times New Roman" w:eastAsia="仿宋_GB2312" w:cs="Times New Roman"/>
          <w:sz w:val="32"/>
          <w:szCs w:val="32"/>
          <w:lang w:val="en-US" w:eastAsia="zh-CN"/>
        </w:rPr>
        <w:t>我校</w:t>
      </w:r>
      <w:r>
        <w:rPr>
          <w:rFonts w:hint="eastAsia" w:ascii="Times New Roman" w:hAnsi="Times New Roman" w:eastAsia="仿宋_GB2312" w:cs="Times New Roman"/>
          <w:sz w:val="32"/>
          <w:szCs w:val="32"/>
        </w:rPr>
        <w:t>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付白维同志</w:t>
      </w:r>
      <w:r>
        <w:rPr>
          <w:rFonts w:hint="eastAsia" w:ascii="Times New Roman" w:hAnsi="Times New Roman" w:eastAsia="仿宋_GB2312" w:cs="Times New Roman"/>
          <w:sz w:val="32"/>
          <w:szCs w:val="32"/>
        </w:rPr>
        <w:t>受邀参加此次就职典礼。就职典礼上，付白维</w:t>
      </w:r>
      <w:r>
        <w:rPr>
          <w:rFonts w:hint="eastAsia" w:ascii="Times New Roman" w:hAnsi="Times New Roman" w:eastAsia="仿宋_GB2312" w:cs="Times New Roman"/>
          <w:sz w:val="32"/>
          <w:szCs w:val="32"/>
          <w:lang w:val="en-US" w:eastAsia="zh-CN"/>
        </w:rPr>
        <w:t>老师</w:t>
      </w:r>
      <w:r>
        <w:rPr>
          <w:rFonts w:hint="eastAsia" w:ascii="Times New Roman" w:hAnsi="Times New Roman" w:eastAsia="仿宋_GB2312" w:cs="Times New Roman"/>
          <w:sz w:val="32"/>
          <w:szCs w:val="32"/>
        </w:rPr>
        <w:t>代表宣读了我校的贺信，热烈祝贺曼德勒福建同乡会福庆学校迎来了新一代领导班子。新任理事长林文章先生致辞嘱咐福庆学校的老师，要继续弘扬中华文化、保留历史文物，一如既往地推广汉语教学，促进中缅友好关系。同时，林文章先生还感谢了</w:t>
      </w:r>
      <w:r>
        <w:rPr>
          <w:rFonts w:hint="eastAsia" w:ascii="Times New Roman" w:hAnsi="Times New Roman" w:eastAsia="仿宋_GB2312" w:cs="Times New Roman"/>
          <w:sz w:val="32"/>
          <w:szCs w:val="32"/>
          <w:lang w:val="en-US" w:eastAsia="zh-CN"/>
        </w:rPr>
        <w:t>我校</w:t>
      </w:r>
      <w:r>
        <w:rPr>
          <w:rFonts w:hint="eastAsia" w:ascii="Times New Roman" w:hAnsi="Times New Roman" w:eastAsia="仿宋_GB2312" w:cs="Times New Roman"/>
          <w:sz w:val="32"/>
          <w:szCs w:val="32"/>
        </w:rPr>
        <w:t>为缅甸的华文教育做出的贡献，并表达了想与我校长期合作的强烈愿望。许夏晴</w:t>
      </w:r>
      <w:r>
        <w:rPr>
          <w:rFonts w:hint="eastAsia" w:ascii="Times New Roman" w:hAnsi="Times New Roman" w:eastAsia="仿宋_GB2312" w:cs="Times New Roman"/>
          <w:sz w:val="32"/>
          <w:szCs w:val="32"/>
          <w:lang w:val="en-US" w:eastAsia="zh-CN"/>
        </w:rPr>
        <w:t>同志展开</w:t>
      </w:r>
      <w:r>
        <w:rPr>
          <w:rFonts w:ascii="Times New Roman" w:hAnsi="Times New Roman" w:eastAsia="仿宋_GB2312" w:cs="Times New Roman"/>
          <w:sz w:val="32"/>
          <w:szCs w:val="32"/>
        </w:rPr>
        <w:t>了自己对</w:t>
      </w:r>
      <w:r>
        <w:rPr>
          <w:rFonts w:hint="eastAsia" w:ascii="Times New Roman" w:hAnsi="Times New Roman" w:eastAsia="仿宋_GB2312" w:cs="Times New Roman"/>
          <w:sz w:val="32"/>
          <w:szCs w:val="32"/>
        </w:rPr>
        <w:t>两地两校合作的</w:t>
      </w:r>
      <w:r>
        <w:rPr>
          <w:rFonts w:ascii="Times New Roman" w:hAnsi="Times New Roman" w:eastAsia="仿宋_GB2312" w:cs="Times New Roman"/>
          <w:sz w:val="32"/>
          <w:szCs w:val="32"/>
        </w:rPr>
        <w:t>设想，并且表示此次</w:t>
      </w:r>
      <w:r>
        <w:rPr>
          <w:rFonts w:hint="eastAsia" w:ascii="Times New Roman" w:hAnsi="Times New Roman" w:eastAsia="仿宋_GB2312" w:cs="Times New Roman"/>
          <w:sz w:val="32"/>
          <w:szCs w:val="32"/>
        </w:rPr>
        <w:t>交流</w:t>
      </w:r>
      <w:r>
        <w:rPr>
          <w:rFonts w:ascii="Times New Roman" w:hAnsi="Times New Roman" w:eastAsia="仿宋_GB2312" w:cs="Times New Roman"/>
          <w:sz w:val="32"/>
          <w:szCs w:val="32"/>
        </w:rPr>
        <w:t>让</w:t>
      </w:r>
      <w:r>
        <w:rPr>
          <w:rFonts w:hint="eastAsia" w:ascii="Times New Roman" w:hAnsi="Times New Roman" w:eastAsia="仿宋_GB2312" w:cs="Times New Roman"/>
          <w:sz w:val="32"/>
          <w:szCs w:val="32"/>
        </w:rPr>
        <w:t>自己</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缅甸</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华文</w:t>
      </w:r>
      <w:r>
        <w:rPr>
          <w:rFonts w:ascii="Times New Roman" w:hAnsi="Times New Roman" w:eastAsia="仿宋_GB2312" w:cs="Times New Roman"/>
          <w:sz w:val="32"/>
          <w:szCs w:val="32"/>
        </w:rPr>
        <w:t>教育有了更深入的认识，我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将紧抓海南自贸区港建设的契机，打造促进两地教育交流与合作的大平台。</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 w:cs="Times New Roman"/>
          <w:b/>
          <w:bCs/>
          <w:sz w:val="32"/>
          <w:szCs w:val="32"/>
        </w:rPr>
      </w:pPr>
      <w:r>
        <w:rPr>
          <w:rFonts w:hint="eastAsia" w:ascii="Times New Roman" w:hAnsi="Times New Roman" w:eastAsia="仿宋" w:cs="Times New Roman"/>
          <w:b/>
          <w:bCs/>
          <w:sz w:val="32"/>
          <w:szCs w:val="32"/>
          <w:lang w:eastAsia="zh-CN"/>
        </w:rPr>
        <w:t>（</w:t>
      </w:r>
      <w:r>
        <w:rPr>
          <w:rFonts w:hint="eastAsia" w:ascii="Times New Roman" w:hAnsi="Times New Roman" w:eastAsia="仿宋" w:cs="Times New Roman"/>
          <w:b/>
          <w:bCs/>
          <w:sz w:val="32"/>
          <w:szCs w:val="32"/>
          <w:lang w:val="en-US" w:eastAsia="zh-CN"/>
        </w:rPr>
        <w:t>四</w:t>
      </w:r>
      <w:r>
        <w:rPr>
          <w:rFonts w:hint="eastAsia" w:ascii="Times New Roman" w:hAnsi="Times New Roman" w:eastAsia="仿宋" w:cs="Times New Roman"/>
          <w:b/>
          <w:bCs/>
          <w:sz w:val="32"/>
          <w:szCs w:val="32"/>
          <w:lang w:eastAsia="zh-CN"/>
        </w:rPr>
        <w:t>）</w:t>
      </w:r>
      <w:r>
        <w:rPr>
          <w:rFonts w:hint="eastAsia" w:ascii="Times New Roman" w:hAnsi="Times New Roman" w:eastAsia="仿宋" w:cs="Times New Roman"/>
          <w:b/>
          <w:bCs/>
          <w:sz w:val="32"/>
          <w:szCs w:val="32"/>
        </w:rPr>
        <w:t>参加中国驻曼德勒总领馆与缅北华校师生2020迎新联谊运动会</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1月4日，中国驻曼德勒与缅北华校师生迎新连环运动会如期举行，参加会议的有李立蓓总领事、福庆学校孔子课堂董事长林文章先生以及来自曼德勒、腊戌、彬五伦等地的华文学生约600余人。在开幕式上，福庆学校孔子课堂校长李祖清博士鼓励大家搞好体育运动，锻炼好身体，为中缅友好做桥梁。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受福庆学校委托，作为比赛裁判协助当天多项活动顺利举行。活动中，许夏晴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与当地几个学校的老师进行深入交谈，分享了彼此的教学经验和教学成果，多个学校的老师对我校</w:t>
      </w:r>
      <w:r>
        <w:rPr>
          <w:rFonts w:hint="eastAsia" w:ascii="Times New Roman" w:hAnsi="Times New Roman" w:eastAsia="仿宋_GB2312" w:cs="Times New Roman"/>
          <w:sz w:val="32"/>
          <w:szCs w:val="32"/>
          <w:lang w:val="en-US" w:eastAsia="zh-CN"/>
        </w:rPr>
        <w:t>积极推进的“与东盟八国中小学开展华文教育”项目</w:t>
      </w:r>
      <w:r>
        <w:rPr>
          <w:rFonts w:hint="eastAsia" w:ascii="Times New Roman" w:hAnsi="Times New Roman" w:eastAsia="仿宋_GB2312" w:cs="Times New Roman"/>
          <w:sz w:val="32"/>
          <w:szCs w:val="32"/>
        </w:rPr>
        <w:t>表示赞赏和肯定，并表示期待能与我校进行合作，推广和扩大我校的项目。</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 w:cs="Times New Roman"/>
          <w:b/>
          <w:bCs/>
          <w:sz w:val="32"/>
          <w:szCs w:val="32"/>
        </w:rPr>
      </w:pPr>
      <w:r>
        <w:rPr>
          <w:rFonts w:hint="eastAsia" w:ascii="Times New Roman" w:hAnsi="Times New Roman" w:eastAsia="仿宋" w:cs="Times New Roman"/>
          <w:b/>
          <w:bCs/>
          <w:sz w:val="32"/>
          <w:szCs w:val="32"/>
          <w:lang w:eastAsia="zh-CN"/>
        </w:rPr>
        <w:t>（</w:t>
      </w:r>
      <w:r>
        <w:rPr>
          <w:rFonts w:hint="eastAsia" w:ascii="Times New Roman" w:hAnsi="Times New Roman" w:eastAsia="仿宋" w:cs="Times New Roman"/>
          <w:b/>
          <w:bCs/>
          <w:sz w:val="32"/>
          <w:szCs w:val="32"/>
          <w:lang w:val="en-US" w:eastAsia="zh-CN"/>
        </w:rPr>
        <w:t>五</w:t>
      </w:r>
      <w:r>
        <w:rPr>
          <w:rFonts w:hint="eastAsia" w:ascii="Times New Roman" w:hAnsi="Times New Roman" w:eastAsia="仿宋" w:cs="Times New Roman"/>
          <w:b/>
          <w:bCs/>
          <w:sz w:val="32"/>
          <w:szCs w:val="32"/>
          <w:lang w:eastAsia="zh-CN"/>
        </w:rPr>
        <w:t>）</w:t>
      </w:r>
      <w:r>
        <w:rPr>
          <w:rFonts w:hint="eastAsia" w:ascii="Times New Roman" w:hAnsi="Times New Roman" w:eastAsia="仿宋" w:cs="Times New Roman"/>
          <w:b/>
          <w:bCs/>
          <w:sz w:val="32"/>
          <w:szCs w:val="32"/>
        </w:rPr>
        <w:t>参加曼德勒中国企业商会2020慈善迎新会</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 w:cs="Times New Roman"/>
          <w:b/>
          <w:bCs/>
          <w:sz w:val="32"/>
          <w:szCs w:val="32"/>
        </w:rPr>
      </w:pPr>
      <w:r>
        <w:rPr>
          <w:rFonts w:hint="eastAsia" w:ascii="Times New Roman" w:hAnsi="Times New Roman" w:eastAsia="仿宋_GB2312" w:cs="Times New Roman"/>
          <w:sz w:val="32"/>
          <w:szCs w:val="32"/>
        </w:rPr>
        <w:t>2020年1月8日，曼德勒中国企业商会于曼德勒黄金大酒店草坪隆重举行主题为“满怀感恩，与爱同行”的2020年慈善迎新年晚会，曼德勒省议会会长吴觉昂、缅甸中部军区司令吴觉双林、中国驻曼德勒副总领事李立蓓等人500余人出席此次晚会。我校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作为福庆学校孔子课堂的代表，在晚会上登台表演。近年来，曼德勒中国企业商会在汉语教育推广方面对社会做出了巨大的贡献，晚宴上，许夏晴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与商会主席叶建国</w:t>
      </w:r>
      <w:r>
        <w:rPr>
          <w:rFonts w:hint="eastAsia" w:ascii="Times New Roman" w:hAnsi="Times New Roman" w:eastAsia="仿宋_GB2312" w:cs="Times New Roman"/>
          <w:sz w:val="32"/>
          <w:szCs w:val="32"/>
          <w:lang w:val="en-US" w:eastAsia="zh-CN"/>
        </w:rPr>
        <w:t>就</w:t>
      </w:r>
      <w:r>
        <w:rPr>
          <w:rFonts w:hint="eastAsia" w:ascii="Times New Roman" w:hAnsi="Times New Roman" w:eastAsia="仿宋_GB2312" w:cs="Times New Roman"/>
          <w:sz w:val="32"/>
          <w:szCs w:val="32"/>
        </w:rPr>
        <w:t>缅甸汉语教育推广</w:t>
      </w:r>
      <w:r>
        <w:rPr>
          <w:rFonts w:hint="eastAsia" w:ascii="Times New Roman" w:hAnsi="Times New Roman" w:eastAsia="仿宋_GB2312" w:cs="Times New Roman"/>
          <w:sz w:val="32"/>
          <w:szCs w:val="32"/>
          <w:lang w:val="en-US" w:eastAsia="zh-CN"/>
        </w:rPr>
        <w:t>展开交流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叶建国主席介绍了近年来曼德勒企业商会从教育物资捐赠、节庆活动推广、举办各类中文比赛以及支持赴华留学项目等方面对汉语教育事业做出的贡献，取得了普遍良好的反映。许夏晴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对商会的热情款待表示感谢，介绍了</w:t>
      </w:r>
      <w:r>
        <w:rPr>
          <w:rFonts w:hint="eastAsia" w:ascii="Times New Roman" w:hAnsi="Times New Roman" w:eastAsia="仿宋_GB2312" w:cs="Times New Roman"/>
          <w:sz w:val="32"/>
          <w:szCs w:val="32"/>
          <w:lang w:val="en-US" w:eastAsia="zh-CN"/>
        </w:rPr>
        <w:t>我校</w:t>
      </w:r>
      <w:r>
        <w:rPr>
          <w:rFonts w:hint="eastAsia" w:ascii="Times New Roman" w:hAnsi="Times New Roman" w:eastAsia="仿宋_GB2312" w:cs="Times New Roman"/>
          <w:sz w:val="32"/>
          <w:szCs w:val="32"/>
        </w:rPr>
        <w:t>情况</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并表示我校“与东盟八国中小学开展华文教育”项目</w:t>
      </w:r>
      <w:r>
        <w:rPr>
          <w:rFonts w:ascii="Times New Roman" w:hAnsi="Times New Roman" w:eastAsia="仿宋_GB2312" w:cs="Times New Roman"/>
          <w:sz w:val="32"/>
          <w:szCs w:val="32"/>
        </w:rPr>
        <w:t>刚刚起步，</w:t>
      </w:r>
      <w:r>
        <w:rPr>
          <w:rFonts w:hint="eastAsia" w:ascii="Times New Roman" w:hAnsi="Times New Roman" w:eastAsia="仿宋_GB2312" w:cs="Times New Roman"/>
          <w:sz w:val="32"/>
          <w:szCs w:val="32"/>
        </w:rPr>
        <w:t>中国商会在汉语推广方面</w:t>
      </w:r>
      <w:r>
        <w:rPr>
          <w:rFonts w:ascii="Times New Roman" w:hAnsi="Times New Roman" w:eastAsia="仿宋_GB2312" w:cs="Times New Roman"/>
          <w:sz w:val="32"/>
          <w:szCs w:val="32"/>
        </w:rPr>
        <w:t>经验丰富，是我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学习</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借鉴的对象，希望以后加强合作、互通有无。</w:t>
      </w:r>
    </w:p>
    <w:p>
      <w:pPr>
        <w:pStyle w:val="3"/>
        <w:pageBreakBefore w:val="0"/>
        <w:widowControl w:val="0"/>
        <w:kinsoku/>
        <w:wordWrap/>
        <w:overflowPunct/>
        <w:topLinePunct w:val="0"/>
        <w:autoSpaceDE/>
        <w:autoSpaceDN/>
        <w:bidi w:val="0"/>
        <w:adjustRightInd/>
        <w:snapToGrid/>
        <w:spacing w:line="600" w:lineRule="exact"/>
        <w:ind w:firstLine="643"/>
        <w:textAlignment w:val="auto"/>
        <w:rPr>
          <w:rFonts w:ascii="Times New Roman" w:hAnsi="Times New Roman" w:eastAsia="仿宋_GB2312" w:cs="Times New Roman"/>
          <w:szCs w:val="32"/>
        </w:rPr>
      </w:pPr>
      <w:r>
        <w:rPr>
          <w:rFonts w:hint="eastAsia"/>
          <w:lang w:eastAsia="zh-CN"/>
        </w:rPr>
        <w:t>（</w:t>
      </w:r>
      <w:r>
        <w:rPr>
          <w:rFonts w:hint="eastAsia"/>
          <w:lang w:val="en-US" w:eastAsia="zh-CN"/>
        </w:rPr>
        <w:t>六</w:t>
      </w:r>
      <w:r>
        <w:rPr>
          <w:rFonts w:hint="eastAsia"/>
          <w:lang w:eastAsia="zh-CN"/>
        </w:rPr>
        <w:t>）</w:t>
      </w:r>
      <w:r>
        <w:rPr>
          <w:rFonts w:hint="eastAsia"/>
        </w:rPr>
        <w:t>参加中国驻曼德勒总领馆春节招待会活动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2020年1月21日，许夏晴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受邀参加中国驻曼德勒总领馆春节招待会活动。此次活动由中国驻曼德勒总领事馆与曼德勒缅中友协主办，活动举办地敏格拉步行街张灯结彩，人山人海，缅北华人华侨在中国驻曼德勒总领事馆的带领下，共同庆祝2020庚子鼠年。中国驻曼德勒总领馆近年来在汉语教育物资捐赠、汉语教育推广等方面对缅北华人们做出了巨大的贡献。我校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对总领馆的热情招待表示感谢，并向李立蓓领事介绍了</w:t>
      </w:r>
      <w:r>
        <w:rPr>
          <w:rFonts w:hint="eastAsia" w:ascii="Times New Roman" w:hAnsi="Times New Roman" w:eastAsia="仿宋_GB2312" w:cs="Times New Roman"/>
          <w:sz w:val="32"/>
          <w:szCs w:val="32"/>
          <w:lang w:val="en-US" w:eastAsia="zh-CN"/>
        </w:rPr>
        <w:t>我校及“与东盟八国中小学开展华文教育”项目在缅甸</w:t>
      </w:r>
      <w:r>
        <w:rPr>
          <w:rFonts w:hint="eastAsia" w:ascii="Times New Roman" w:hAnsi="Times New Roman" w:eastAsia="仿宋_GB2312" w:cs="Times New Roman"/>
          <w:sz w:val="32"/>
          <w:szCs w:val="32"/>
        </w:rPr>
        <w:t>的</w:t>
      </w:r>
      <w:r>
        <w:rPr>
          <w:rFonts w:hint="eastAsia" w:ascii="Times New Roman" w:hAnsi="Times New Roman" w:eastAsia="仿宋_GB2312" w:cs="Times New Roman"/>
          <w:sz w:val="32"/>
          <w:szCs w:val="32"/>
          <w:lang w:val="en-US" w:eastAsia="zh-CN"/>
        </w:rPr>
        <w:t>开展</w:t>
      </w:r>
      <w:r>
        <w:rPr>
          <w:rFonts w:hint="eastAsia" w:ascii="Times New Roman" w:hAnsi="Times New Roman" w:eastAsia="仿宋_GB2312" w:cs="Times New Roman"/>
          <w:sz w:val="32"/>
          <w:szCs w:val="32"/>
        </w:rPr>
        <w:t>情况，李立蓓领事在了解我校的项目后，认为我校与福庆学校孔子课堂不论在文化渊源上，还是教育理念上，都有着很好的合作基础，希望我校与福庆学校孔子课堂在教育资源、师资培训、师资交换、留学生交换等方面能有更加深入的合作。</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lang w:eastAsia="zh-CN"/>
        </w:rPr>
        <w:t>（</w:t>
      </w:r>
      <w:r>
        <w:rPr>
          <w:rFonts w:hint="eastAsia" w:ascii="Times New Roman" w:hAnsi="Times New Roman" w:eastAsia="仿宋_GB2312" w:cs="Times New Roman"/>
          <w:b/>
          <w:sz w:val="32"/>
          <w:szCs w:val="32"/>
          <w:lang w:val="en-US" w:eastAsia="zh-CN"/>
        </w:rPr>
        <w:t>七</w:t>
      </w:r>
      <w:r>
        <w:rPr>
          <w:rFonts w:hint="eastAsia" w:ascii="Times New Roman" w:hAnsi="Times New Roman" w:eastAsia="仿宋_GB2312" w:cs="Times New Roman"/>
          <w:b/>
          <w:sz w:val="32"/>
          <w:szCs w:val="32"/>
          <w:lang w:eastAsia="zh-CN"/>
        </w:rPr>
        <w:t>）</w:t>
      </w:r>
      <w:r>
        <w:rPr>
          <w:rFonts w:hint="eastAsia" w:ascii="Times New Roman" w:hAnsi="Times New Roman" w:eastAsia="仿宋_GB2312" w:cs="Times New Roman"/>
          <w:b/>
          <w:sz w:val="32"/>
          <w:szCs w:val="32"/>
        </w:rPr>
        <w:t>参加福建同乡会“鼠年春节联欢晚会”</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2020年1月24日除夕夜，许夏晴</w:t>
      </w:r>
      <w:r>
        <w:rPr>
          <w:rFonts w:hint="eastAsia" w:ascii="Times New Roman" w:hAnsi="Times New Roman" w:eastAsia="仿宋_GB2312" w:cs="Times New Roman"/>
          <w:bCs/>
          <w:sz w:val="32"/>
          <w:szCs w:val="32"/>
          <w:lang w:val="en-US" w:eastAsia="zh-CN"/>
        </w:rPr>
        <w:t>同志</w:t>
      </w:r>
      <w:r>
        <w:rPr>
          <w:rFonts w:hint="eastAsia" w:ascii="Times New Roman" w:hAnsi="Times New Roman" w:eastAsia="仿宋_GB2312" w:cs="Times New Roman"/>
          <w:bCs/>
          <w:sz w:val="32"/>
          <w:szCs w:val="32"/>
        </w:rPr>
        <w:t>受邀参加位于福建同乡会馆址内的“鼠年春节联欢会”。福庆学校孔子课堂校长助理萧珊珊老师热情地向许夏晴</w:t>
      </w:r>
      <w:r>
        <w:rPr>
          <w:rFonts w:hint="eastAsia" w:ascii="Times New Roman" w:hAnsi="Times New Roman" w:eastAsia="仿宋_GB2312" w:cs="Times New Roman"/>
          <w:bCs/>
          <w:sz w:val="32"/>
          <w:szCs w:val="32"/>
          <w:lang w:val="en-US" w:eastAsia="zh-CN"/>
        </w:rPr>
        <w:t>同志</w:t>
      </w:r>
      <w:r>
        <w:rPr>
          <w:rFonts w:hint="eastAsia" w:ascii="Times New Roman" w:hAnsi="Times New Roman" w:eastAsia="仿宋_GB2312" w:cs="Times New Roman"/>
          <w:bCs/>
          <w:sz w:val="32"/>
          <w:szCs w:val="32"/>
        </w:rPr>
        <w:t>介绍了福建同乡会每年举办的春节活动，现场人山人海，一片节日喜庆的氛围。中缅友协会长、金多堰慈善总会主席、福庆学校董事会、孔子课堂中方主任等人参加了此次活动，并向大家致以节日的祝福。</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sz w:val="32"/>
          <w:szCs w:val="32"/>
        </w:rPr>
      </w:pPr>
      <w:r>
        <w:rPr>
          <w:rFonts w:hint="eastAsia" w:ascii="Times New Roman" w:hAnsi="Times New Roman" w:eastAsia="仿宋_GB2312" w:cs="Times New Roman"/>
          <w:bCs/>
          <w:sz w:val="32"/>
          <w:szCs w:val="32"/>
        </w:rPr>
        <w:t>福建同乡会作为福庆学校孔子课堂董事局，多年来一直从人力、物力等各个方面全力支持福庆学校的汉语教学工作，董事局董事长林文章先生表示非常期盼与</w:t>
      </w:r>
      <w:r>
        <w:rPr>
          <w:rFonts w:hint="eastAsia" w:ascii="Times New Roman" w:hAnsi="Times New Roman" w:eastAsia="仿宋_GB2312" w:cs="Times New Roman"/>
          <w:bCs/>
          <w:sz w:val="32"/>
          <w:szCs w:val="32"/>
          <w:lang w:val="en-US" w:eastAsia="zh-CN"/>
        </w:rPr>
        <w:t>我校</w:t>
      </w:r>
      <w:r>
        <w:rPr>
          <w:rFonts w:hint="eastAsia" w:ascii="Times New Roman" w:hAnsi="Times New Roman" w:eastAsia="仿宋_GB2312" w:cs="Times New Roman"/>
          <w:bCs/>
          <w:sz w:val="32"/>
          <w:szCs w:val="32"/>
        </w:rPr>
        <w:t>的深入合作，希望未来两校能够形成长期、稳定的合作关系，并希望能以福庆学校为基地，展开辐射整个缅北的汉语教育服务系统，推动两地学界的研究进程，促进中缅友谊进一步发展。</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lang w:eastAsia="zh-CN"/>
        </w:rPr>
        <w:t>（</w:t>
      </w:r>
      <w:r>
        <w:rPr>
          <w:rFonts w:hint="eastAsia" w:ascii="Times New Roman" w:hAnsi="Times New Roman" w:eastAsia="仿宋_GB2312" w:cs="Times New Roman"/>
          <w:b/>
          <w:sz w:val="32"/>
          <w:szCs w:val="32"/>
          <w:lang w:val="en-US" w:eastAsia="zh-CN"/>
        </w:rPr>
        <w:t>八</w:t>
      </w:r>
      <w:r>
        <w:rPr>
          <w:rFonts w:hint="eastAsia" w:ascii="Times New Roman" w:hAnsi="Times New Roman" w:eastAsia="仿宋_GB2312" w:cs="Times New Roman"/>
          <w:b/>
          <w:sz w:val="32"/>
          <w:szCs w:val="32"/>
          <w:lang w:eastAsia="zh-CN"/>
        </w:rPr>
        <w:t>）</w:t>
      </w:r>
      <w:r>
        <w:rPr>
          <w:rFonts w:hint="eastAsia" w:ascii="Times New Roman" w:hAnsi="Times New Roman" w:eastAsia="仿宋_GB2312" w:cs="Times New Roman"/>
          <w:b/>
          <w:sz w:val="32"/>
          <w:szCs w:val="32"/>
        </w:rPr>
        <w:t>担任福娃娃、喜洋洋幼儿园朗诵比赛评委</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2020年2月15日，许夏晴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受邀担任福娃娃幼儿园、喜洋洋幼儿园幼儿朗诵比赛的评委。福庆学校幼儿园负责人程瑞凤老师热情介绍了福庆学校孔子课堂旗下两个附属幼儿园的情况。福庆学校孔子课堂附属的两个幼儿园，专门为曼德勒当地华人小孩提供幼儿汉语启蒙与教学，深得当地华人的喜爱，今年的幼儿朗诵比赛已经是第五届了，现场的小朋友在舞台上朗诵着自己学的中文儿歌和古诗。福庆学校孔子课堂李祖清校长、吕子态副校长、幼儿部负责人在与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的沟通中，表示希望两校能在幼儿教学方面发展长期的合作，并委托许夏晴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、付白维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对福庆学校孔子课堂幼儿部的教师进行H</w:t>
      </w:r>
      <w:r>
        <w:rPr>
          <w:rFonts w:hint="eastAsia" w:ascii="Times New Roman" w:hAnsi="Times New Roman" w:eastAsia="仿宋_GB2312" w:cs="Times New Roman"/>
          <w:sz w:val="32"/>
          <w:szCs w:val="32"/>
          <w:lang w:val="en-US" w:eastAsia="zh-CN"/>
        </w:rPr>
        <w:t>SK</w:t>
      </w:r>
      <w:r>
        <w:rPr>
          <w:rFonts w:hint="eastAsia" w:ascii="Times New Roman" w:hAnsi="Times New Roman" w:eastAsia="仿宋_GB2312" w:cs="Times New Roman"/>
          <w:sz w:val="32"/>
          <w:szCs w:val="32"/>
        </w:rPr>
        <w:t>汉语水平考试的考前培训，并对老师们进行幼儿汉语教学进行培训和指导。许夏晴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也表示希望两校能在各个方面进行长期稳定的合作，希望能以福庆学校孔子课堂为基地，</w:t>
      </w:r>
      <w:r>
        <w:rPr>
          <w:rFonts w:hint="eastAsia" w:ascii="Times New Roman" w:hAnsi="Times New Roman" w:eastAsia="仿宋_GB2312" w:cs="Times New Roman"/>
          <w:sz w:val="32"/>
          <w:szCs w:val="32"/>
          <w:lang w:val="en-US" w:eastAsia="zh-CN"/>
        </w:rPr>
        <w:t>进一步</w:t>
      </w:r>
      <w:r>
        <w:rPr>
          <w:rFonts w:hint="eastAsia" w:ascii="Times New Roman" w:hAnsi="Times New Roman" w:eastAsia="仿宋_GB2312" w:cs="Times New Roman"/>
          <w:sz w:val="32"/>
          <w:szCs w:val="32"/>
        </w:rPr>
        <w:t>推动我校</w:t>
      </w:r>
      <w:r>
        <w:rPr>
          <w:rFonts w:hint="eastAsia" w:ascii="Times New Roman" w:hAnsi="Times New Roman" w:eastAsia="仿宋_GB2312" w:cs="Times New Roman"/>
          <w:sz w:val="32"/>
          <w:szCs w:val="32"/>
          <w:lang w:val="en-US" w:eastAsia="zh-CN"/>
        </w:rPr>
        <w:t>“与东盟八国中小学开展华文教育”项目</w:t>
      </w:r>
      <w:r>
        <w:rPr>
          <w:rFonts w:hint="eastAsia" w:ascii="Times New Roman" w:hAnsi="Times New Roman" w:eastAsia="仿宋_GB2312" w:cs="Times New Roman"/>
          <w:sz w:val="32"/>
          <w:szCs w:val="32"/>
        </w:rPr>
        <w:t>的顺利进行，形成一个辐射缅北的华文教育项目。</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lang w:eastAsia="zh-CN"/>
        </w:rPr>
        <w:t>（</w:t>
      </w:r>
      <w:r>
        <w:rPr>
          <w:rFonts w:hint="eastAsia" w:ascii="Times New Roman" w:hAnsi="Times New Roman" w:eastAsia="仿宋_GB2312" w:cs="Times New Roman"/>
          <w:b/>
          <w:sz w:val="32"/>
          <w:szCs w:val="32"/>
          <w:lang w:val="en-US" w:eastAsia="zh-CN"/>
        </w:rPr>
        <w:t>九</w:t>
      </w:r>
      <w:r>
        <w:rPr>
          <w:rFonts w:hint="eastAsia" w:ascii="Times New Roman" w:hAnsi="Times New Roman" w:eastAsia="仿宋_GB2312" w:cs="Times New Roman"/>
          <w:b/>
          <w:sz w:val="32"/>
          <w:szCs w:val="32"/>
          <w:lang w:eastAsia="zh-CN"/>
        </w:rPr>
        <w:t>）</w:t>
      </w:r>
      <w:r>
        <w:rPr>
          <w:rFonts w:hint="eastAsia" w:ascii="Times New Roman" w:hAnsi="Times New Roman" w:eastAsia="仿宋_GB2312" w:cs="Times New Roman"/>
          <w:b/>
          <w:sz w:val="32"/>
          <w:szCs w:val="32"/>
        </w:rPr>
        <w:t>为彬五伦佛经学校老师进行汉语教学培训</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2020年2月18日，许夏晴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受彬五伦佛经学校校董事和校领导的委托，为彬五伦佛经学校老师的老师进行汉语培训。彬五伦佛经学校主要服务于彬五伦当地云南籍华人，学校近年来发展迅速，教师和学生规模增长迅速，并在当地华人的帮助下添置了新媒体教学设备。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在了解了学校的情况之后，结合学校实际情况，对该校的老师们进行了题为《汉语视听说课教学——以电影《唐山大地震》为例》的汉语教学培训课程。培训课堂上，彬五伦佛经学校的老师们态度积极，认真思考并积极举手回答互动，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与</w:t>
      </w:r>
      <w:r>
        <w:rPr>
          <w:rFonts w:hint="eastAsia" w:ascii="Times New Roman" w:hAnsi="Times New Roman" w:eastAsia="仿宋_GB2312" w:cs="Times New Roman"/>
          <w:sz w:val="32"/>
          <w:szCs w:val="32"/>
          <w:lang w:val="en-US" w:eastAsia="zh-CN"/>
        </w:rPr>
        <w:t>其</w:t>
      </w:r>
      <w:r>
        <w:rPr>
          <w:rFonts w:hint="eastAsia" w:ascii="Times New Roman" w:hAnsi="Times New Roman" w:eastAsia="仿宋_GB2312" w:cs="Times New Roman"/>
          <w:sz w:val="32"/>
          <w:szCs w:val="32"/>
        </w:rPr>
        <w:t>分享了自己的汉语教学成果和经验。彬五伦学校了解了我校的情况之后，表达了希望我校也能够为彬五伦佛经学校提供长期的汉语教育，并希望两校之间能在师资培训、留学生交换等方面能够进行深入合作。</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lang w:eastAsia="zh-CN"/>
        </w:rPr>
        <w:t>（</w:t>
      </w:r>
      <w:r>
        <w:rPr>
          <w:rFonts w:hint="eastAsia" w:ascii="Times New Roman" w:hAnsi="Times New Roman" w:eastAsia="仿宋_GB2312" w:cs="Times New Roman"/>
          <w:b/>
          <w:sz w:val="32"/>
          <w:szCs w:val="32"/>
          <w:lang w:val="en-US" w:eastAsia="zh-CN"/>
        </w:rPr>
        <w:t>十</w:t>
      </w:r>
      <w:r>
        <w:rPr>
          <w:rFonts w:hint="eastAsia" w:ascii="Times New Roman" w:hAnsi="Times New Roman" w:eastAsia="仿宋_GB2312" w:cs="Times New Roman"/>
          <w:b/>
          <w:sz w:val="32"/>
          <w:szCs w:val="32"/>
          <w:lang w:eastAsia="zh-CN"/>
        </w:rPr>
        <w:t>）</w:t>
      </w:r>
      <w:r>
        <w:rPr>
          <w:rFonts w:hint="eastAsia" w:ascii="Times New Roman" w:hAnsi="Times New Roman" w:eastAsia="仿宋_GB2312" w:cs="Times New Roman"/>
          <w:b/>
          <w:sz w:val="32"/>
          <w:szCs w:val="32"/>
        </w:rPr>
        <w:t>参加中缅建交70周年线上华教研讨会</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2020年6月9日，许夏晴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受邀参加中缅建交70周年线上华教研讨会。</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此次线上研讨会受疫情影响由线下转移到线上，中国驻曼德勒总领事馆陈辰总领事、李立蓓副总领事，福庆学校董事长林文章先生，福庆学校校长李祖清博士，福庆学校孔子课堂中方主任李亚玲教授，以及来自缅北各个华校的代表共60余人使用zoom会议软件，参加了此次线上研讨会。</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每一家华校领导代表都围绕主题，将自己华校在疫情下面临的困难、解决困难所获得的经验成就、对未来华文教育的发展等方面进行了阐述。研讨会，李祖清校长在发言中对我校的许夏晴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、付白维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进行了介绍，也讲述了缅甸和海南之间的历史渊源，表达了希望能与我校进行长期深入的合作，</w:t>
      </w:r>
      <w:r>
        <w:rPr>
          <w:rFonts w:ascii="Times New Roman" w:hAnsi="Times New Roman" w:eastAsia="仿宋_GB2312" w:cs="Times New Roman"/>
          <w:sz w:val="32"/>
          <w:szCs w:val="32"/>
        </w:rPr>
        <w:t>双方在学生互换、师资交流、学位提升方面都有较大的合作空间，希望能进一步磋商。</w:t>
      </w:r>
      <w:r>
        <w:rPr>
          <w:rFonts w:hint="eastAsia" w:ascii="Times New Roman" w:hAnsi="Times New Roman" w:eastAsia="仿宋_GB2312" w:cs="Times New Roman"/>
          <w:sz w:val="32"/>
          <w:szCs w:val="32"/>
        </w:rPr>
        <w:t>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在此次研讨会上对缅北各个华校有了初步的了解，有利于后期</w:t>
      </w:r>
      <w:r>
        <w:rPr>
          <w:rFonts w:hint="eastAsia" w:ascii="Times New Roman" w:hAnsi="Times New Roman" w:eastAsia="仿宋_GB2312" w:cs="Times New Roman"/>
          <w:sz w:val="32"/>
          <w:szCs w:val="32"/>
          <w:lang w:val="en-US" w:eastAsia="zh-CN"/>
        </w:rPr>
        <w:t>对中小学</w:t>
      </w:r>
      <w:r>
        <w:rPr>
          <w:rFonts w:hint="eastAsia" w:ascii="Times New Roman" w:hAnsi="Times New Roman" w:eastAsia="仿宋_GB2312" w:cs="Times New Roman"/>
          <w:sz w:val="32"/>
          <w:szCs w:val="32"/>
        </w:rPr>
        <w:t>华文教育</w:t>
      </w:r>
      <w:r>
        <w:rPr>
          <w:rFonts w:hint="eastAsia"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rPr>
        <w:t>的推广。</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lang w:eastAsia="zh-CN"/>
        </w:rPr>
        <w:t>（</w:t>
      </w:r>
      <w:r>
        <w:rPr>
          <w:rFonts w:hint="eastAsia" w:ascii="Times New Roman" w:hAnsi="Times New Roman" w:eastAsia="仿宋_GB2312" w:cs="Times New Roman"/>
          <w:b/>
          <w:sz w:val="32"/>
          <w:szCs w:val="32"/>
          <w:lang w:val="en-US" w:eastAsia="zh-CN"/>
        </w:rPr>
        <w:t>十一</w:t>
      </w:r>
      <w:r>
        <w:rPr>
          <w:rFonts w:hint="eastAsia" w:ascii="Times New Roman" w:hAnsi="Times New Roman" w:eastAsia="仿宋_GB2312" w:cs="Times New Roman"/>
          <w:b/>
          <w:sz w:val="32"/>
          <w:szCs w:val="32"/>
          <w:lang w:eastAsia="zh-CN"/>
        </w:rPr>
        <w:t>）</w:t>
      </w:r>
      <w:r>
        <w:rPr>
          <w:rFonts w:hint="eastAsia" w:ascii="Times New Roman" w:hAnsi="Times New Roman" w:eastAsia="仿宋_GB2312" w:cs="Times New Roman"/>
          <w:b/>
          <w:sz w:val="32"/>
          <w:szCs w:val="32"/>
        </w:rPr>
        <w:t>为缅北地区曼沾华校、当阳华校进行汉语教师培训</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2020年6月20日至2020年7月10日，受福庆学校孔子课堂校长李祖清博士的委托，我校许夏晴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、付白维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为缅北地区曼沾华校和当阳华校进行了为期20天的汉语教师技能培训。此次培训在线上举行，两位老师分工明确，从汉语语音、汉语词汇、汉语语法、中国文化等方面，从教学内容和教学技巧展开了全方位的教学。</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曼沾华校和当阳华校位于缅甸北部，毗邻我国云南省，因此当地华裔较多，华裔是汉语学习的主要人群。在此前的中缅建交70周年华教研讨会上，两校领导就曾表示，希望在疫情放假期间，本地老师也能够不停学习进步。我校两位老师经过与当地学校领导和福庆学校教学主任的沟通协商，最终确定在线上，利用zoom软件对缅北两华校的老师进行培训。此次培训，所有的老师积极配合，善于思考，在培训最后一天的说课比赛中展示了自己的学校成果，在教学技巧上取得了巨大的进步。缅北两校领导对我校两位老师的付出表示感谢，并希望类似的教师培训能够长期有序的进行下去，不断深化两地在教育、文化上的沟通。</w:t>
      </w:r>
    </w:p>
    <w:p>
      <w:pPr>
        <w:pStyle w:val="2"/>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cs="Times New Roman"/>
        </w:rPr>
      </w:pPr>
      <w:r>
        <w:rPr>
          <w:rFonts w:ascii="Times New Roman" w:hAnsi="Times New Roman" w:cs="Times New Roman"/>
        </w:rPr>
        <w:t>二、出访成果</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本次出访活动，内容丰富，对象较多，取得较好成果，现从四个方面总结如下：</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lang w:val="en-US"/>
        </w:rPr>
      </w:pPr>
      <w:r>
        <w:rPr>
          <w:rFonts w:hint="eastAsia" w:ascii="Times New Roman" w:hAnsi="Times New Roman" w:eastAsia="仿宋_GB2312" w:cs="Times New Roman"/>
          <w:b/>
          <w:bCs/>
          <w:sz w:val="32"/>
          <w:szCs w:val="32"/>
        </w:rPr>
        <w:t>（一）与缅甸福庆学校孔子课堂</w:t>
      </w:r>
      <w:r>
        <w:rPr>
          <w:rFonts w:hint="eastAsia" w:ascii="Times New Roman" w:hAnsi="Times New Roman" w:eastAsia="仿宋_GB2312" w:cs="Times New Roman"/>
          <w:b/>
          <w:bCs/>
          <w:sz w:val="32"/>
          <w:szCs w:val="32"/>
          <w:lang w:val="en-US" w:eastAsia="zh-CN"/>
        </w:rPr>
        <w:t>进一步拓展合作方向</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福庆学校孔子课堂校长李祖清博士表示希望能与我校进行长期深入的合作，</w:t>
      </w:r>
      <w:r>
        <w:rPr>
          <w:rFonts w:hint="eastAsia" w:ascii="Times New Roman" w:hAnsi="Times New Roman" w:eastAsia="仿宋_GB2312" w:cs="Times New Roman"/>
          <w:sz w:val="32"/>
          <w:szCs w:val="32"/>
          <w:lang w:val="en-US" w:eastAsia="zh-CN"/>
        </w:rPr>
        <w:t>希望两校</w:t>
      </w:r>
      <w:r>
        <w:rPr>
          <w:rFonts w:hint="eastAsia" w:ascii="Times New Roman" w:hAnsi="Times New Roman" w:eastAsia="仿宋_GB2312" w:cs="Times New Roman"/>
          <w:sz w:val="32"/>
          <w:szCs w:val="32"/>
        </w:rPr>
        <w:t>在幼儿园华文教育、中资企业华文教育两方面</w:t>
      </w:r>
      <w:r>
        <w:rPr>
          <w:rFonts w:hint="eastAsia" w:ascii="Times New Roman" w:hAnsi="Times New Roman" w:eastAsia="仿宋_GB2312" w:cs="Times New Roman"/>
          <w:sz w:val="32"/>
          <w:szCs w:val="32"/>
          <w:lang w:val="en-US" w:eastAsia="zh-CN"/>
        </w:rPr>
        <w:t>能够进一步展开探讨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具体如下：</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1.与</w:t>
      </w:r>
      <w:r>
        <w:rPr>
          <w:rFonts w:hint="eastAsia" w:ascii="Times New Roman" w:hAnsi="Times New Roman" w:eastAsia="仿宋_GB2312" w:cs="Times New Roman"/>
          <w:b/>
          <w:bCs/>
          <w:sz w:val="32"/>
          <w:szCs w:val="32"/>
        </w:rPr>
        <w:t>福庆学校幼儿园</w:t>
      </w:r>
      <w:r>
        <w:rPr>
          <w:rFonts w:hint="eastAsia" w:ascii="Times New Roman" w:hAnsi="Times New Roman" w:eastAsia="仿宋_GB2312" w:cs="Times New Roman"/>
          <w:b/>
          <w:bCs/>
          <w:sz w:val="32"/>
          <w:szCs w:val="32"/>
          <w:lang w:val="en-US" w:eastAsia="zh-CN"/>
        </w:rPr>
        <w:t>开展</w:t>
      </w:r>
      <w:r>
        <w:rPr>
          <w:rFonts w:hint="eastAsia" w:ascii="Times New Roman" w:hAnsi="Times New Roman" w:eastAsia="仿宋_GB2312" w:cs="Times New Roman"/>
          <w:b/>
          <w:bCs/>
          <w:sz w:val="32"/>
          <w:szCs w:val="32"/>
        </w:rPr>
        <w:t>华文教育</w:t>
      </w:r>
      <w:r>
        <w:rPr>
          <w:rFonts w:hint="eastAsia" w:ascii="Times New Roman" w:hAnsi="Times New Roman" w:eastAsia="仿宋_GB2312" w:cs="Times New Roman"/>
          <w:b/>
          <w:bCs/>
          <w:sz w:val="32"/>
          <w:szCs w:val="32"/>
          <w:lang w:val="en-US" w:eastAsia="zh-CN"/>
        </w:rPr>
        <w:t>合作</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福庆学校旗下的福娃娃幼儿园和喜洋洋幼儿园，目前师资水平比较差，</w:t>
      </w:r>
      <w:r>
        <w:rPr>
          <w:rFonts w:hint="eastAsia" w:ascii="Times New Roman" w:hAnsi="Times New Roman" w:eastAsia="仿宋_GB2312" w:cs="Times New Roman"/>
          <w:sz w:val="32"/>
          <w:szCs w:val="32"/>
          <w:lang w:val="en-US" w:eastAsia="zh-CN"/>
        </w:rPr>
        <w:t>李祖清校长表示希望得到我校</w:t>
      </w:r>
      <w:r>
        <w:rPr>
          <w:rFonts w:hint="eastAsia" w:ascii="Times New Roman" w:hAnsi="Times New Roman" w:eastAsia="仿宋_GB2312" w:cs="Times New Roman"/>
          <w:sz w:val="32"/>
          <w:szCs w:val="32"/>
        </w:rPr>
        <w:t>华文教育工作</w:t>
      </w:r>
      <w:r>
        <w:rPr>
          <w:rFonts w:hint="eastAsia" w:ascii="Times New Roman" w:hAnsi="Times New Roman" w:eastAsia="仿宋_GB2312" w:cs="Times New Roman"/>
          <w:sz w:val="32"/>
          <w:szCs w:val="32"/>
          <w:lang w:val="en-US" w:eastAsia="zh-CN"/>
        </w:rPr>
        <w:t>的支持</w:t>
      </w:r>
      <w:r>
        <w:rPr>
          <w:rFonts w:hint="eastAsia" w:ascii="Times New Roman" w:hAnsi="Times New Roman" w:eastAsia="仿宋_GB2312" w:cs="Times New Roman"/>
          <w:sz w:val="32"/>
          <w:szCs w:val="32"/>
        </w:rPr>
        <w:t>，包括提供合理的教学资源、委派有经验的幼儿园教师</w:t>
      </w:r>
      <w:r>
        <w:rPr>
          <w:rFonts w:hint="eastAsia" w:ascii="Times New Roman" w:hAnsi="Times New Roman" w:eastAsia="仿宋_GB2312" w:cs="Times New Roman"/>
          <w:sz w:val="32"/>
          <w:szCs w:val="32"/>
          <w:lang w:val="en-US" w:eastAsia="zh-CN"/>
        </w:rPr>
        <w:t>任教、提供</w:t>
      </w:r>
      <w:r>
        <w:rPr>
          <w:rFonts w:hint="eastAsia" w:ascii="Times New Roman" w:hAnsi="Times New Roman" w:eastAsia="仿宋_GB2312" w:cs="Times New Roman"/>
          <w:sz w:val="32"/>
          <w:szCs w:val="32"/>
        </w:rPr>
        <w:t>定期的教师培训等等。</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rPr>
        <w:t>中资企业华文教育</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福庆学校一直以来都与当地的中资企业有着密切的联系，并长期负责中石油、海螺水泥厂员工的中文培训。</w:t>
      </w:r>
      <w:r>
        <w:rPr>
          <w:rFonts w:hint="eastAsia" w:ascii="Times New Roman" w:hAnsi="Times New Roman" w:eastAsia="仿宋_GB2312" w:cs="Times New Roman"/>
          <w:sz w:val="32"/>
          <w:szCs w:val="32"/>
          <w:lang w:val="en-US" w:eastAsia="zh-CN"/>
        </w:rPr>
        <w:t>李祖清校长表示</w:t>
      </w:r>
      <w:r>
        <w:rPr>
          <w:rFonts w:hint="eastAsia" w:ascii="Times New Roman" w:hAnsi="Times New Roman" w:eastAsia="仿宋_GB2312" w:cs="Times New Roman"/>
          <w:sz w:val="32"/>
          <w:szCs w:val="32"/>
        </w:rPr>
        <w:t>希望两校在中资企业的华文教育上能够进行合作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包括派出优秀汉语教师</w:t>
      </w:r>
      <w:r>
        <w:rPr>
          <w:rFonts w:hint="eastAsia" w:ascii="Times New Roman" w:hAnsi="Times New Roman" w:eastAsia="仿宋_GB2312" w:cs="Times New Roman"/>
          <w:sz w:val="32"/>
          <w:szCs w:val="32"/>
        </w:rPr>
        <w:t>对中资企业的员工进行汉语教学，设置包括汉语口语、H</w:t>
      </w:r>
      <w:r>
        <w:rPr>
          <w:rFonts w:ascii="Times New Roman" w:hAnsi="Times New Roman" w:eastAsia="仿宋_GB2312" w:cs="Times New Roman"/>
          <w:sz w:val="32"/>
          <w:szCs w:val="32"/>
        </w:rPr>
        <w:t>SK</w:t>
      </w:r>
      <w:r>
        <w:rPr>
          <w:rFonts w:hint="eastAsia" w:ascii="Times New Roman" w:hAnsi="Times New Roman" w:eastAsia="仿宋_GB2312" w:cs="Times New Roman"/>
          <w:sz w:val="32"/>
          <w:szCs w:val="32"/>
        </w:rPr>
        <w:t>考试强化等课程。</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（二）对</w:t>
      </w:r>
      <w:r>
        <w:rPr>
          <w:rFonts w:hint="eastAsia" w:ascii="Times New Roman" w:hAnsi="Times New Roman" w:eastAsia="仿宋_GB2312" w:cs="Times New Roman"/>
          <w:b/>
          <w:bCs/>
          <w:sz w:val="32"/>
          <w:szCs w:val="32"/>
        </w:rPr>
        <w:t>缅甸华校单位</w:t>
      </w:r>
      <w:r>
        <w:rPr>
          <w:rFonts w:hint="eastAsia" w:ascii="Times New Roman" w:hAnsi="Times New Roman" w:eastAsia="仿宋_GB2312" w:cs="Times New Roman"/>
          <w:b/>
          <w:bCs/>
          <w:sz w:val="32"/>
          <w:szCs w:val="32"/>
          <w:lang w:val="en-US" w:eastAsia="zh-CN"/>
        </w:rPr>
        <w:t>进行</w:t>
      </w:r>
      <w:r>
        <w:rPr>
          <w:rFonts w:hint="eastAsia" w:ascii="Times New Roman" w:hAnsi="Times New Roman" w:eastAsia="仿宋_GB2312" w:cs="Times New Roman"/>
          <w:b/>
          <w:bCs/>
          <w:sz w:val="32"/>
          <w:szCs w:val="32"/>
        </w:rPr>
        <w:t>留学生</w:t>
      </w:r>
      <w:r>
        <w:rPr>
          <w:rFonts w:hint="eastAsia" w:ascii="Times New Roman" w:hAnsi="Times New Roman" w:eastAsia="仿宋_GB2312" w:cs="Times New Roman"/>
          <w:b/>
          <w:bCs/>
          <w:sz w:val="32"/>
          <w:szCs w:val="32"/>
          <w:lang w:val="en-US" w:eastAsia="zh-CN"/>
        </w:rPr>
        <w:t>招生宣传</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许夏晴同志</w:t>
      </w:r>
      <w:r>
        <w:rPr>
          <w:rFonts w:hint="eastAsia" w:ascii="Times New Roman" w:hAnsi="Times New Roman" w:eastAsia="仿宋_GB2312" w:cs="Times New Roman"/>
          <w:sz w:val="32"/>
          <w:szCs w:val="32"/>
        </w:rPr>
        <w:t>向</w:t>
      </w:r>
      <w:r>
        <w:rPr>
          <w:rFonts w:ascii="Times New Roman" w:hAnsi="Times New Roman" w:eastAsia="仿宋_GB2312" w:cs="Times New Roman"/>
          <w:sz w:val="32"/>
          <w:szCs w:val="32"/>
        </w:rPr>
        <w:t>有意向合作的</w:t>
      </w:r>
      <w:r>
        <w:rPr>
          <w:rFonts w:hint="eastAsia" w:ascii="Times New Roman" w:hAnsi="Times New Roman" w:eastAsia="仿宋_GB2312" w:cs="Times New Roman"/>
          <w:sz w:val="32"/>
          <w:szCs w:val="32"/>
        </w:rPr>
        <w:t>缅甸华校</w:t>
      </w:r>
      <w:r>
        <w:rPr>
          <w:rFonts w:ascii="Times New Roman" w:hAnsi="Times New Roman" w:eastAsia="仿宋_GB2312" w:cs="Times New Roman"/>
          <w:sz w:val="32"/>
          <w:szCs w:val="32"/>
        </w:rPr>
        <w:t>单位都留下了</w:t>
      </w:r>
      <w:r>
        <w:rPr>
          <w:rFonts w:hint="eastAsia" w:ascii="Times New Roman" w:hAnsi="Times New Roman" w:eastAsia="仿宋_GB2312" w:cs="Times New Roman"/>
          <w:sz w:val="32"/>
          <w:szCs w:val="32"/>
          <w:lang w:val="en-US" w:eastAsia="zh-CN"/>
        </w:rPr>
        <w:t>我校</w:t>
      </w:r>
      <w:r>
        <w:rPr>
          <w:rFonts w:ascii="Times New Roman" w:hAnsi="Times New Roman" w:eastAsia="仿宋_GB2312" w:cs="Times New Roman"/>
          <w:sz w:val="32"/>
          <w:szCs w:val="32"/>
        </w:rPr>
        <w:t>留学生招生简章，</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给对方讲解了省政府奖学金名额，</w:t>
      </w:r>
      <w:r>
        <w:rPr>
          <w:rFonts w:hint="eastAsia" w:ascii="Times New Roman" w:hAnsi="Times New Roman" w:eastAsia="仿宋_GB2312" w:cs="Times New Roman"/>
          <w:sz w:val="32"/>
          <w:szCs w:val="32"/>
        </w:rPr>
        <w:t>各华校表示对此非常感兴趣，并会积极向学生们宣传，鼓励学生们申请</w:t>
      </w:r>
      <w:r>
        <w:rPr>
          <w:rFonts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三</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为我校引进外籍教师</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2020年秋季学期</w:t>
      </w:r>
      <w:r>
        <w:rPr>
          <w:rFonts w:hint="eastAsia" w:ascii="Times New Roman" w:hAnsi="Times New Roman" w:eastAsia="仿宋_GB2312" w:cs="Times New Roman"/>
          <w:sz w:val="32"/>
          <w:szCs w:val="32"/>
          <w:u w:val="none"/>
        </w:rPr>
        <w:t>，我校</w:t>
      </w:r>
      <w:r>
        <w:rPr>
          <w:rFonts w:hint="eastAsia" w:ascii="Times New Roman" w:hAnsi="Times New Roman" w:eastAsia="仿宋_GB2312" w:cs="Times New Roman"/>
          <w:sz w:val="32"/>
          <w:szCs w:val="32"/>
          <w:u w:val="none"/>
          <w:lang w:val="en-US" w:eastAsia="zh-CN"/>
        </w:rPr>
        <w:t>国际教育学院</w:t>
      </w:r>
      <w:r>
        <w:rPr>
          <w:rFonts w:hint="eastAsia" w:ascii="Times New Roman" w:hAnsi="Times New Roman" w:eastAsia="仿宋_GB2312" w:cs="Times New Roman"/>
          <w:sz w:val="32"/>
          <w:szCs w:val="32"/>
          <w:u w:val="none"/>
        </w:rPr>
        <w:t>将</w:t>
      </w:r>
      <w:r>
        <w:rPr>
          <w:rFonts w:hint="eastAsia" w:ascii="Times New Roman" w:hAnsi="Times New Roman" w:eastAsia="仿宋_GB2312" w:cs="Times New Roman"/>
          <w:sz w:val="32"/>
          <w:szCs w:val="32"/>
        </w:rPr>
        <w:t>开办缅语和缅甸概况两门选修课，我校许夏晴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付白维</w:t>
      </w:r>
      <w:r>
        <w:rPr>
          <w:rFonts w:hint="eastAsia" w:ascii="Times New Roman" w:hAnsi="Times New Roman" w:eastAsia="仿宋_GB2312" w:cs="Times New Roman"/>
          <w:sz w:val="32"/>
          <w:szCs w:val="32"/>
          <w:lang w:val="en-US" w:eastAsia="zh-CN"/>
        </w:rPr>
        <w:t>同志</w:t>
      </w:r>
      <w:r>
        <w:rPr>
          <w:rFonts w:hint="eastAsia" w:ascii="Times New Roman" w:hAnsi="Times New Roman" w:eastAsia="仿宋_GB2312" w:cs="Times New Roman"/>
          <w:sz w:val="32"/>
          <w:szCs w:val="32"/>
        </w:rPr>
        <w:t>在和福庆学校方面进行沟通后，经过严格筛选，最后选定福庆学校的苏然老师为任课教师。苏然老师将于2020年秋季学期开始在我校任课。</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lang w:val="en-US"/>
        </w:rPr>
      </w:pP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四</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与多方探讨合作事宜</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出访期间，许夏晴同志代表我校</w:t>
      </w:r>
      <w:r>
        <w:rPr>
          <w:rFonts w:ascii="Times New Roman" w:hAnsi="Times New Roman" w:eastAsia="仿宋_GB2312" w:cs="Times New Roman"/>
          <w:sz w:val="32"/>
          <w:szCs w:val="32"/>
        </w:rPr>
        <w:t>与</w:t>
      </w:r>
      <w:r>
        <w:rPr>
          <w:rFonts w:hint="eastAsia" w:ascii="Times New Roman" w:hAnsi="Times New Roman" w:eastAsia="仿宋_GB2312" w:cs="Times New Roman"/>
          <w:sz w:val="32"/>
          <w:szCs w:val="32"/>
          <w:lang w:val="en-US" w:eastAsia="zh-CN"/>
        </w:rPr>
        <w:t>相关文教单位就</w:t>
      </w:r>
      <w:r>
        <w:rPr>
          <w:rFonts w:hint="eastAsia" w:ascii="Times New Roman" w:hAnsi="Times New Roman" w:eastAsia="仿宋_GB2312" w:cs="Times New Roman"/>
          <w:sz w:val="32"/>
          <w:szCs w:val="32"/>
        </w:rPr>
        <w:t>中文教学、</w:t>
      </w:r>
      <w:r>
        <w:rPr>
          <w:rFonts w:ascii="Times New Roman" w:hAnsi="Times New Roman" w:eastAsia="仿宋_GB2312" w:cs="Times New Roman"/>
          <w:sz w:val="32"/>
          <w:szCs w:val="32"/>
        </w:rPr>
        <w:t>两国交换学生、教师深造等事项</w:t>
      </w:r>
      <w:r>
        <w:rPr>
          <w:rFonts w:hint="eastAsia" w:ascii="Times New Roman" w:hAnsi="Times New Roman" w:eastAsia="仿宋_GB2312" w:cs="Times New Roman"/>
          <w:sz w:val="32"/>
          <w:szCs w:val="32"/>
          <w:lang w:val="en-US" w:eastAsia="zh-CN"/>
        </w:rPr>
        <w:t>展开合作交流，双方</w:t>
      </w:r>
      <w:r>
        <w:rPr>
          <w:rFonts w:ascii="Times New Roman" w:hAnsi="Times New Roman" w:eastAsia="仿宋_GB2312" w:cs="Times New Roman"/>
          <w:sz w:val="32"/>
          <w:szCs w:val="32"/>
        </w:rPr>
        <w:t>都表示出诚恳的合作意愿</w:t>
      </w:r>
      <w:r>
        <w:rPr>
          <w:rFonts w:hint="eastAsia" w:ascii="Times New Roman" w:hAnsi="Times New Roman" w:eastAsia="仿宋_GB2312" w:cs="Times New Roman"/>
          <w:sz w:val="32"/>
          <w:szCs w:val="32"/>
          <w:lang w:val="en-US" w:eastAsia="zh-CN"/>
        </w:rPr>
        <w:t>并</w:t>
      </w:r>
      <w:r>
        <w:rPr>
          <w:rFonts w:ascii="Times New Roman" w:hAnsi="Times New Roman" w:eastAsia="仿宋_GB2312" w:cs="Times New Roman"/>
          <w:sz w:val="32"/>
          <w:szCs w:val="32"/>
        </w:rPr>
        <w:t>初步建立起了合作关系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其中，</w:t>
      </w:r>
      <w:r>
        <w:rPr>
          <w:rFonts w:hint="eastAsia" w:ascii="Times New Roman" w:hAnsi="Times New Roman" w:eastAsia="仿宋_GB2312" w:cs="Times New Roman"/>
          <w:sz w:val="32"/>
          <w:szCs w:val="32"/>
        </w:rPr>
        <w:t>福庆学校领导</w:t>
      </w:r>
      <w:r>
        <w:rPr>
          <w:rFonts w:hint="eastAsia" w:ascii="Times New Roman" w:hAnsi="Times New Roman" w:eastAsia="仿宋_GB2312" w:cs="Times New Roman"/>
          <w:sz w:val="32"/>
          <w:szCs w:val="32"/>
          <w:lang w:val="en-US" w:eastAsia="zh-CN"/>
        </w:rPr>
        <w:t>强烈</w:t>
      </w:r>
      <w:r>
        <w:rPr>
          <w:rFonts w:hint="eastAsia" w:ascii="Times New Roman" w:hAnsi="Times New Roman" w:eastAsia="仿宋_GB2312" w:cs="Times New Roman"/>
          <w:sz w:val="32"/>
          <w:szCs w:val="32"/>
        </w:rPr>
        <w:t>表示希望能在福庆学校建立基地，形成一个辐射整个缅北的华文教育系统，</w:t>
      </w:r>
      <w:r>
        <w:rPr>
          <w:rFonts w:ascii="Times New Roman" w:hAnsi="Times New Roman" w:eastAsia="仿宋_GB2312" w:cs="Times New Roman"/>
          <w:sz w:val="32"/>
          <w:szCs w:val="32"/>
        </w:rPr>
        <w:t>为进一步推进</w:t>
      </w:r>
      <w:r>
        <w:rPr>
          <w:rFonts w:hint="eastAsia" w:ascii="Times New Roman" w:hAnsi="Times New Roman" w:eastAsia="仿宋_GB2312" w:cs="Times New Roman"/>
          <w:sz w:val="32"/>
          <w:szCs w:val="32"/>
          <w:lang w:val="en-US" w:eastAsia="zh-CN"/>
        </w:rPr>
        <w:t>中小学华文教育</w:t>
      </w:r>
      <w:r>
        <w:rPr>
          <w:rFonts w:ascii="Times New Roman" w:hAnsi="Times New Roman" w:eastAsia="仿宋_GB2312" w:cs="Times New Roman"/>
          <w:sz w:val="32"/>
          <w:szCs w:val="32"/>
        </w:rPr>
        <w:t>项目打下了重要基础。</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综上所述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我校许夏晴同志</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缅甸福庆学校孔子课堂</w:t>
      </w:r>
      <w:r>
        <w:rPr>
          <w:rFonts w:hint="eastAsia" w:ascii="Times New Roman" w:hAnsi="Times New Roman" w:eastAsia="仿宋_GB2312" w:cs="Times New Roman"/>
          <w:sz w:val="32"/>
          <w:szCs w:val="32"/>
          <w:lang w:val="en-US" w:eastAsia="zh-CN"/>
        </w:rPr>
        <w:t>汉语教学交流期间</w:t>
      </w:r>
      <w:r>
        <w:rPr>
          <w:rFonts w:hint="eastAsia" w:ascii="Times New Roman" w:hAnsi="Times New Roman" w:eastAsia="仿宋_GB2312" w:cs="Times New Roman"/>
          <w:sz w:val="32"/>
          <w:szCs w:val="32"/>
        </w:rPr>
        <w:t>，除了基础的教学工作外，还</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rPr>
        <w:t>缅北的各个学校、</w:t>
      </w:r>
      <w:r>
        <w:rPr>
          <w:rFonts w:ascii="Times New Roman" w:hAnsi="Times New Roman" w:eastAsia="仿宋_GB2312" w:cs="Times New Roman"/>
          <w:sz w:val="32"/>
          <w:szCs w:val="32"/>
        </w:rPr>
        <w:t>社会文教组织、政府部门等有关</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积极展开</w:t>
      </w:r>
      <w:r>
        <w:rPr>
          <w:rFonts w:hint="eastAsia" w:ascii="Times New Roman" w:hAnsi="Times New Roman" w:eastAsia="仿宋_GB2312" w:cs="Times New Roman"/>
          <w:sz w:val="32"/>
          <w:szCs w:val="32"/>
          <w:lang w:val="en-US" w:eastAsia="zh-CN"/>
        </w:rPr>
        <w:t>合作交流</w:t>
      </w:r>
      <w:r>
        <w:rPr>
          <w:rFonts w:ascii="Times New Roman" w:hAnsi="Times New Roman" w:eastAsia="仿宋_GB2312" w:cs="Times New Roman"/>
          <w:sz w:val="32"/>
          <w:szCs w:val="32"/>
        </w:rPr>
        <w:t>，达到了出访预期目标。</w:t>
      </w:r>
      <w:r>
        <w:rPr>
          <w:rFonts w:hint="eastAsia" w:ascii="Times New Roman" w:hAnsi="Times New Roman" w:eastAsia="仿宋_GB2312" w:cs="Times New Roman"/>
          <w:sz w:val="32"/>
          <w:szCs w:val="32"/>
        </w:rPr>
        <w:t>缅甸学生</w:t>
      </w:r>
      <w:r>
        <w:rPr>
          <w:rFonts w:ascii="Times New Roman" w:hAnsi="Times New Roman" w:eastAsia="仿宋_GB2312" w:cs="Times New Roman"/>
          <w:sz w:val="32"/>
          <w:szCs w:val="32"/>
        </w:rPr>
        <w:t>留学我校项目</w:t>
      </w:r>
      <w:r>
        <w:rPr>
          <w:rFonts w:hint="eastAsia" w:ascii="Times New Roman" w:hAnsi="Times New Roman" w:eastAsia="仿宋_GB2312" w:cs="Times New Roman"/>
          <w:sz w:val="32"/>
          <w:szCs w:val="32"/>
        </w:rPr>
        <w:t>引起了缅北各个华校</w:t>
      </w:r>
      <w:r>
        <w:rPr>
          <w:rFonts w:ascii="Times New Roman" w:hAnsi="Times New Roman" w:eastAsia="仿宋_GB2312" w:cs="Times New Roman"/>
          <w:sz w:val="32"/>
          <w:szCs w:val="32"/>
        </w:rPr>
        <w:t>的积极关注，</w:t>
      </w:r>
      <w:r>
        <w:rPr>
          <w:rFonts w:hint="eastAsia" w:ascii="Times New Roman" w:hAnsi="Times New Roman" w:eastAsia="仿宋_GB2312" w:cs="Times New Roman"/>
          <w:sz w:val="32"/>
          <w:szCs w:val="32"/>
          <w:lang w:val="en-US" w:eastAsia="zh-CN"/>
        </w:rPr>
        <w:t>我校</w:t>
      </w:r>
      <w:r>
        <w:rPr>
          <w:rFonts w:hint="eastAsia" w:ascii="Times New Roman" w:hAnsi="Times New Roman" w:eastAsia="仿宋_GB2312" w:cs="Times New Roman"/>
          <w:sz w:val="32"/>
          <w:szCs w:val="32"/>
        </w:rPr>
        <w:t>和缅北各个华校的</w:t>
      </w:r>
      <w:r>
        <w:rPr>
          <w:rFonts w:ascii="Times New Roman" w:hAnsi="Times New Roman" w:eastAsia="仿宋_GB2312" w:cs="Times New Roman"/>
          <w:sz w:val="32"/>
          <w:szCs w:val="32"/>
        </w:rPr>
        <w:t>专业合作、师资交流、留学咨询等接触性会谈也取得了良好进展，会谈双方成功交流了信息，增进了彼此了解，为未来进一步合作奠定基础。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47755"/>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17"/>
    <w:rsid w:val="00000498"/>
    <w:rsid w:val="0000407E"/>
    <w:rsid w:val="0001061D"/>
    <w:rsid w:val="000353A2"/>
    <w:rsid w:val="00041971"/>
    <w:rsid w:val="00043034"/>
    <w:rsid w:val="0005031F"/>
    <w:rsid w:val="00052C90"/>
    <w:rsid w:val="00053AE2"/>
    <w:rsid w:val="000612C1"/>
    <w:rsid w:val="00067918"/>
    <w:rsid w:val="000737C8"/>
    <w:rsid w:val="00091938"/>
    <w:rsid w:val="000926EF"/>
    <w:rsid w:val="000A035D"/>
    <w:rsid w:val="000A22EA"/>
    <w:rsid w:val="000B55E6"/>
    <w:rsid w:val="000C6D39"/>
    <w:rsid w:val="000D0D3A"/>
    <w:rsid w:val="000E4273"/>
    <w:rsid w:val="000F5323"/>
    <w:rsid w:val="0011379E"/>
    <w:rsid w:val="00136E40"/>
    <w:rsid w:val="00145F68"/>
    <w:rsid w:val="00153AC0"/>
    <w:rsid w:val="00155F84"/>
    <w:rsid w:val="00175C32"/>
    <w:rsid w:val="0019266B"/>
    <w:rsid w:val="001975FF"/>
    <w:rsid w:val="001A77D4"/>
    <w:rsid w:val="001C36A1"/>
    <w:rsid w:val="001D30DA"/>
    <w:rsid w:val="001E5A69"/>
    <w:rsid w:val="00213EB1"/>
    <w:rsid w:val="00214B48"/>
    <w:rsid w:val="00216864"/>
    <w:rsid w:val="002223B8"/>
    <w:rsid w:val="00232288"/>
    <w:rsid w:val="0025334B"/>
    <w:rsid w:val="00256323"/>
    <w:rsid w:val="002602E1"/>
    <w:rsid w:val="00263B6E"/>
    <w:rsid w:val="0028207B"/>
    <w:rsid w:val="00284219"/>
    <w:rsid w:val="002942DF"/>
    <w:rsid w:val="00294B74"/>
    <w:rsid w:val="002A2E1B"/>
    <w:rsid w:val="002A54E3"/>
    <w:rsid w:val="002A63CE"/>
    <w:rsid w:val="002B2188"/>
    <w:rsid w:val="002F719A"/>
    <w:rsid w:val="0030374D"/>
    <w:rsid w:val="003343D1"/>
    <w:rsid w:val="00335B1C"/>
    <w:rsid w:val="003440BA"/>
    <w:rsid w:val="003467AB"/>
    <w:rsid w:val="00346B1D"/>
    <w:rsid w:val="00350733"/>
    <w:rsid w:val="003542C0"/>
    <w:rsid w:val="00360023"/>
    <w:rsid w:val="00365714"/>
    <w:rsid w:val="00373A82"/>
    <w:rsid w:val="0038582C"/>
    <w:rsid w:val="0039101B"/>
    <w:rsid w:val="003922E1"/>
    <w:rsid w:val="003A3404"/>
    <w:rsid w:val="003A46FF"/>
    <w:rsid w:val="003B0334"/>
    <w:rsid w:val="003B06B3"/>
    <w:rsid w:val="003B09AC"/>
    <w:rsid w:val="003B1211"/>
    <w:rsid w:val="003B4B91"/>
    <w:rsid w:val="003C7694"/>
    <w:rsid w:val="003D3410"/>
    <w:rsid w:val="003D37C7"/>
    <w:rsid w:val="003D573A"/>
    <w:rsid w:val="003E0CD1"/>
    <w:rsid w:val="003E6E41"/>
    <w:rsid w:val="003E72D2"/>
    <w:rsid w:val="003F07A6"/>
    <w:rsid w:val="003F3D8C"/>
    <w:rsid w:val="00401573"/>
    <w:rsid w:val="0041700D"/>
    <w:rsid w:val="00420B67"/>
    <w:rsid w:val="00432F22"/>
    <w:rsid w:val="00442B23"/>
    <w:rsid w:val="0046405D"/>
    <w:rsid w:val="004675AE"/>
    <w:rsid w:val="0048199C"/>
    <w:rsid w:val="00483060"/>
    <w:rsid w:val="00486119"/>
    <w:rsid w:val="004A3428"/>
    <w:rsid w:val="004A609E"/>
    <w:rsid w:val="004B3AD7"/>
    <w:rsid w:val="004B4675"/>
    <w:rsid w:val="004D4FAD"/>
    <w:rsid w:val="004D52FB"/>
    <w:rsid w:val="004E2843"/>
    <w:rsid w:val="00502E9F"/>
    <w:rsid w:val="0051687A"/>
    <w:rsid w:val="00517447"/>
    <w:rsid w:val="005336B6"/>
    <w:rsid w:val="0055308D"/>
    <w:rsid w:val="005721A4"/>
    <w:rsid w:val="00577A31"/>
    <w:rsid w:val="00580C25"/>
    <w:rsid w:val="00595AFF"/>
    <w:rsid w:val="005A3D87"/>
    <w:rsid w:val="005A551F"/>
    <w:rsid w:val="005A559F"/>
    <w:rsid w:val="005A6F1B"/>
    <w:rsid w:val="005B4EDA"/>
    <w:rsid w:val="005C0954"/>
    <w:rsid w:val="005C3B62"/>
    <w:rsid w:val="005F2F50"/>
    <w:rsid w:val="005F4224"/>
    <w:rsid w:val="00602192"/>
    <w:rsid w:val="00604BC0"/>
    <w:rsid w:val="006051AA"/>
    <w:rsid w:val="00641768"/>
    <w:rsid w:val="00650CDA"/>
    <w:rsid w:val="00665887"/>
    <w:rsid w:val="006675F4"/>
    <w:rsid w:val="0067731E"/>
    <w:rsid w:val="006851AD"/>
    <w:rsid w:val="006A1C42"/>
    <w:rsid w:val="006B30F5"/>
    <w:rsid w:val="006B4C75"/>
    <w:rsid w:val="006B57FC"/>
    <w:rsid w:val="006B6E2A"/>
    <w:rsid w:val="006C35B0"/>
    <w:rsid w:val="006C54CD"/>
    <w:rsid w:val="006E7CEC"/>
    <w:rsid w:val="00713B82"/>
    <w:rsid w:val="00724722"/>
    <w:rsid w:val="00725DAF"/>
    <w:rsid w:val="00741AA1"/>
    <w:rsid w:val="00743205"/>
    <w:rsid w:val="00747B8F"/>
    <w:rsid w:val="00767B93"/>
    <w:rsid w:val="0078707E"/>
    <w:rsid w:val="00792481"/>
    <w:rsid w:val="007A0B2E"/>
    <w:rsid w:val="007B2294"/>
    <w:rsid w:val="007C09F7"/>
    <w:rsid w:val="007C1C60"/>
    <w:rsid w:val="007D00F5"/>
    <w:rsid w:val="007D2E3E"/>
    <w:rsid w:val="007D7418"/>
    <w:rsid w:val="007F384C"/>
    <w:rsid w:val="008031AF"/>
    <w:rsid w:val="00815B4A"/>
    <w:rsid w:val="00826285"/>
    <w:rsid w:val="00840A12"/>
    <w:rsid w:val="008448D1"/>
    <w:rsid w:val="00844A5B"/>
    <w:rsid w:val="00851A39"/>
    <w:rsid w:val="00852BAB"/>
    <w:rsid w:val="00865EB7"/>
    <w:rsid w:val="008735E0"/>
    <w:rsid w:val="00874476"/>
    <w:rsid w:val="00876AD7"/>
    <w:rsid w:val="0088728D"/>
    <w:rsid w:val="00893442"/>
    <w:rsid w:val="008A7EE6"/>
    <w:rsid w:val="008B5C67"/>
    <w:rsid w:val="008E0550"/>
    <w:rsid w:val="008E0C83"/>
    <w:rsid w:val="008F2348"/>
    <w:rsid w:val="009059ED"/>
    <w:rsid w:val="0092467E"/>
    <w:rsid w:val="00941F92"/>
    <w:rsid w:val="009749C7"/>
    <w:rsid w:val="009910CF"/>
    <w:rsid w:val="0099303F"/>
    <w:rsid w:val="009A066F"/>
    <w:rsid w:val="009A1478"/>
    <w:rsid w:val="009A3198"/>
    <w:rsid w:val="009A407B"/>
    <w:rsid w:val="009C26B4"/>
    <w:rsid w:val="009C541B"/>
    <w:rsid w:val="009C5B12"/>
    <w:rsid w:val="009D07B7"/>
    <w:rsid w:val="009D12F2"/>
    <w:rsid w:val="009D1D07"/>
    <w:rsid w:val="009D3699"/>
    <w:rsid w:val="009D407A"/>
    <w:rsid w:val="009D4A17"/>
    <w:rsid w:val="00A17661"/>
    <w:rsid w:val="00A21EFE"/>
    <w:rsid w:val="00A536A5"/>
    <w:rsid w:val="00A56287"/>
    <w:rsid w:val="00A70A94"/>
    <w:rsid w:val="00A71A24"/>
    <w:rsid w:val="00A8494B"/>
    <w:rsid w:val="00A84EA1"/>
    <w:rsid w:val="00A91F19"/>
    <w:rsid w:val="00AB6592"/>
    <w:rsid w:val="00AE43F8"/>
    <w:rsid w:val="00AF11DA"/>
    <w:rsid w:val="00AF50F8"/>
    <w:rsid w:val="00B04909"/>
    <w:rsid w:val="00B27D2F"/>
    <w:rsid w:val="00B35A59"/>
    <w:rsid w:val="00B37435"/>
    <w:rsid w:val="00B417AC"/>
    <w:rsid w:val="00B436F6"/>
    <w:rsid w:val="00B444CA"/>
    <w:rsid w:val="00B4485C"/>
    <w:rsid w:val="00B57071"/>
    <w:rsid w:val="00B8085A"/>
    <w:rsid w:val="00B83FCD"/>
    <w:rsid w:val="00B85590"/>
    <w:rsid w:val="00BB5570"/>
    <w:rsid w:val="00BB725F"/>
    <w:rsid w:val="00BC4042"/>
    <w:rsid w:val="00BD6033"/>
    <w:rsid w:val="00C16E64"/>
    <w:rsid w:val="00C23AC7"/>
    <w:rsid w:val="00C2402E"/>
    <w:rsid w:val="00C25FFA"/>
    <w:rsid w:val="00C2786E"/>
    <w:rsid w:val="00C32AA7"/>
    <w:rsid w:val="00C353D7"/>
    <w:rsid w:val="00C43151"/>
    <w:rsid w:val="00C47B26"/>
    <w:rsid w:val="00C51904"/>
    <w:rsid w:val="00C52320"/>
    <w:rsid w:val="00C5536C"/>
    <w:rsid w:val="00C863DB"/>
    <w:rsid w:val="00C931D2"/>
    <w:rsid w:val="00CA3B02"/>
    <w:rsid w:val="00CE6B20"/>
    <w:rsid w:val="00CE6D06"/>
    <w:rsid w:val="00CF42DD"/>
    <w:rsid w:val="00CF4B32"/>
    <w:rsid w:val="00D06AB8"/>
    <w:rsid w:val="00D209CF"/>
    <w:rsid w:val="00D21DA9"/>
    <w:rsid w:val="00D60765"/>
    <w:rsid w:val="00D7487D"/>
    <w:rsid w:val="00D84EC8"/>
    <w:rsid w:val="00DA74B0"/>
    <w:rsid w:val="00DB68FD"/>
    <w:rsid w:val="00DC084F"/>
    <w:rsid w:val="00DE49BB"/>
    <w:rsid w:val="00DE56D1"/>
    <w:rsid w:val="00DE634A"/>
    <w:rsid w:val="00DF2499"/>
    <w:rsid w:val="00DF35BC"/>
    <w:rsid w:val="00E11667"/>
    <w:rsid w:val="00E14652"/>
    <w:rsid w:val="00E27F7F"/>
    <w:rsid w:val="00E54A3D"/>
    <w:rsid w:val="00E554D3"/>
    <w:rsid w:val="00E61D22"/>
    <w:rsid w:val="00E71871"/>
    <w:rsid w:val="00E75D21"/>
    <w:rsid w:val="00EE31CF"/>
    <w:rsid w:val="00EE6546"/>
    <w:rsid w:val="00EF53CB"/>
    <w:rsid w:val="00F1238A"/>
    <w:rsid w:val="00F1259C"/>
    <w:rsid w:val="00F12637"/>
    <w:rsid w:val="00F154CC"/>
    <w:rsid w:val="00F2551C"/>
    <w:rsid w:val="00F33F45"/>
    <w:rsid w:val="00F41A2C"/>
    <w:rsid w:val="00F47CAD"/>
    <w:rsid w:val="00F53F5C"/>
    <w:rsid w:val="00F92C2E"/>
    <w:rsid w:val="00F96D66"/>
    <w:rsid w:val="00FA2B4E"/>
    <w:rsid w:val="00FB4DCD"/>
    <w:rsid w:val="00FC68CF"/>
    <w:rsid w:val="00FC6955"/>
    <w:rsid w:val="00FE57BD"/>
    <w:rsid w:val="00FF1D04"/>
    <w:rsid w:val="01937355"/>
    <w:rsid w:val="01F80B7C"/>
    <w:rsid w:val="03982964"/>
    <w:rsid w:val="090B7561"/>
    <w:rsid w:val="0A286B11"/>
    <w:rsid w:val="0CC5057A"/>
    <w:rsid w:val="0E7B7D74"/>
    <w:rsid w:val="0E8159F7"/>
    <w:rsid w:val="12E452C9"/>
    <w:rsid w:val="13B4024C"/>
    <w:rsid w:val="18C72ADE"/>
    <w:rsid w:val="1B2977F6"/>
    <w:rsid w:val="1D870C67"/>
    <w:rsid w:val="23B24565"/>
    <w:rsid w:val="26690AB9"/>
    <w:rsid w:val="2C9A5F1B"/>
    <w:rsid w:val="2CED1013"/>
    <w:rsid w:val="30A206AE"/>
    <w:rsid w:val="33A34C6B"/>
    <w:rsid w:val="359950AA"/>
    <w:rsid w:val="38693D03"/>
    <w:rsid w:val="38D933B5"/>
    <w:rsid w:val="3B777979"/>
    <w:rsid w:val="3BA958FE"/>
    <w:rsid w:val="3C193EDA"/>
    <w:rsid w:val="3F6E3DB4"/>
    <w:rsid w:val="40EA5A83"/>
    <w:rsid w:val="4A3F1CAB"/>
    <w:rsid w:val="4B4F3B9D"/>
    <w:rsid w:val="4C723049"/>
    <w:rsid w:val="521A5DC1"/>
    <w:rsid w:val="54117240"/>
    <w:rsid w:val="54434D7B"/>
    <w:rsid w:val="54F469E5"/>
    <w:rsid w:val="59253964"/>
    <w:rsid w:val="5CDE716B"/>
    <w:rsid w:val="5DAD2F92"/>
    <w:rsid w:val="64CD12BB"/>
    <w:rsid w:val="67315A59"/>
    <w:rsid w:val="6AAD111C"/>
    <w:rsid w:val="6F312895"/>
    <w:rsid w:val="71B66F12"/>
    <w:rsid w:val="734A0E7D"/>
    <w:rsid w:val="747A7294"/>
    <w:rsid w:val="7B8D4583"/>
    <w:rsid w:val="7C5F3378"/>
    <w:rsid w:val="7D336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100" w:after="120" w:line="520" w:lineRule="exact"/>
      <w:ind w:firstLine="422" w:firstLineChars="200"/>
      <w:outlineLvl w:val="0"/>
    </w:pPr>
    <w:rPr>
      <w:rFonts w:eastAsia="黑体"/>
      <w:kern w:val="44"/>
      <w:sz w:val="32"/>
    </w:rPr>
  </w:style>
  <w:style w:type="paragraph" w:styleId="3">
    <w:name w:val="heading 2"/>
    <w:basedOn w:val="1"/>
    <w:next w:val="1"/>
    <w:unhideWhenUsed/>
    <w:qFormat/>
    <w:uiPriority w:val="9"/>
    <w:pPr>
      <w:keepNext/>
      <w:keepLines/>
      <w:spacing w:before="20" w:after="20" w:line="520" w:lineRule="exact"/>
      <w:ind w:firstLine="422" w:firstLineChars="200"/>
      <w:outlineLvl w:val="1"/>
    </w:pPr>
    <w:rPr>
      <w:rFonts w:ascii="Arial" w:hAnsi="Arial" w:eastAsia="仿宋"/>
      <w:b/>
      <w:sz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4"/>
    <w:semiHidden/>
    <w:unhideWhenUsed/>
    <w:qFormat/>
    <w:uiPriority w:val="99"/>
    <w:pPr>
      <w:ind w:left="100" w:leftChars="2500"/>
    </w:pPr>
  </w:style>
  <w:style w:type="paragraph" w:styleId="5">
    <w:name w:val="Balloon Text"/>
    <w:basedOn w:val="1"/>
    <w:link w:val="15"/>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Times New Roman" w:hAnsi="Times New Roman" w:eastAsia="Times New Roman" w:cs="Times New Roman"/>
      <w:kern w:val="0"/>
      <w:sz w:val="24"/>
      <w:szCs w:val="24"/>
      <w:lang w:val="en-MY"/>
    </w:rPr>
  </w:style>
  <w:style w:type="character" w:styleId="11">
    <w:name w:val="Hyperlink"/>
    <w:basedOn w:val="10"/>
    <w:semiHidden/>
    <w:unhideWhenUsed/>
    <w:qFormat/>
    <w:uiPriority w:val="99"/>
    <w:rPr>
      <w:color w:val="0000FF"/>
      <w:u w:val="single"/>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日期 字符"/>
    <w:basedOn w:val="10"/>
    <w:link w:val="4"/>
    <w:semiHidden/>
    <w:qFormat/>
    <w:uiPriority w:val="99"/>
  </w:style>
  <w:style w:type="character" w:customStyle="1" w:styleId="15">
    <w:name w:val="批注框文本 字符"/>
    <w:basedOn w:val="10"/>
    <w:link w:val="5"/>
    <w:semiHidden/>
    <w:qFormat/>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77FF10-66B8-47D8-AD02-BB0FB57EEAD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852</Words>
  <Characters>4859</Characters>
  <Lines>40</Lines>
  <Paragraphs>11</Paragraphs>
  <TotalTime>42</TotalTime>
  <ScaleCrop>false</ScaleCrop>
  <LinksUpToDate>false</LinksUpToDate>
  <CharactersWithSpaces>5700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2019-07-22T02:18:00Z</dcterms:created>
  <dc:creator>Administrator</dc:creator>
  <cp:lastModifiedBy>Shea</cp:lastModifiedBy>
  <cp:lastPrinted>2020-09-02T04:15:00Z</cp:lastPrinted>
  <dcterms:modified xsi:type="dcterms:W3CDTF">2021-03-02T07:02:45Z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